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A8" w:rsidRPr="00C747A8" w:rsidRDefault="00C747A8" w:rsidP="00C747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47A8">
        <w:rPr>
          <w:rFonts w:ascii="Times New Roman" w:eastAsia="Times New Roman" w:hAnsi="Times New Roman" w:cs="Times New Roman"/>
          <w:b/>
          <w:bCs/>
          <w:color w:val="3C4046"/>
          <w:sz w:val="27"/>
          <w:szCs w:val="27"/>
          <w:lang w:eastAsia="ru-RU"/>
        </w:rPr>
        <w:t>Справка</w:t>
      </w:r>
    </w:p>
    <w:p w:rsidR="00C747A8" w:rsidRPr="00C747A8" w:rsidRDefault="00C747A8" w:rsidP="00C747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47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 итогам </w:t>
      </w:r>
      <w:proofErr w:type="gramStart"/>
      <w:r w:rsidRPr="00C747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проверки состояния </w:t>
      </w:r>
      <w:r w:rsidRPr="00C747A8">
        <w:rPr>
          <w:rFonts w:ascii="Times New Roman" w:eastAsia="Times New Roman" w:hAnsi="Times New Roman" w:cs="Times New Roman"/>
          <w:b/>
          <w:bCs/>
          <w:color w:val="3C4046"/>
          <w:sz w:val="27"/>
          <w:szCs w:val="27"/>
          <w:lang w:eastAsia="ru-RU"/>
        </w:rPr>
        <w:t>работы учителей химии</w:t>
      </w:r>
      <w:proofErr w:type="gramEnd"/>
      <w:r w:rsidRPr="00C747A8">
        <w:rPr>
          <w:rFonts w:ascii="Times New Roman" w:eastAsia="Times New Roman" w:hAnsi="Times New Roman" w:cs="Times New Roman"/>
          <w:b/>
          <w:bCs/>
          <w:color w:val="3C4046"/>
          <w:sz w:val="27"/>
          <w:szCs w:val="27"/>
          <w:lang w:eastAsia="ru-RU"/>
        </w:rPr>
        <w:t xml:space="preserve"> с тетрадями для лабораторных и практических работ</w:t>
      </w:r>
    </w:p>
    <w:p w:rsidR="00C747A8" w:rsidRPr="00C747A8" w:rsidRDefault="00C747A8" w:rsidP="00C74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47A8" w:rsidRPr="00C747A8" w:rsidRDefault="00C747A8" w:rsidP="00C74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47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Цель контроля</w:t>
      </w:r>
      <w:r w:rsidRPr="00C747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изучение уровня работы учителей </w:t>
      </w:r>
      <w:r w:rsidRPr="00C747A8">
        <w:rPr>
          <w:rFonts w:ascii="Times New Roman" w:eastAsia="Times New Roman" w:hAnsi="Times New Roman" w:cs="Times New Roman"/>
          <w:color w:val="3C4046"/>
          <w:sz w:val="27"/>
          <w:szCs w:val="27"/>
          <w:lang w:eastAsia="ru-RU"/>
        </w:rPr>
        <w:t xml:space="preserve">химии </w:t>
      </w:r>
      <w:proofErr w:type="gramStart"/>
      <w:r w:rsidRPr="00C747A8">
        <w:rPr>
          <w:rFonts w:ascii="Times New Roman" w:eastAsia="Times New Roman" w:hAnsi="Times New Roman" w:cs="Times New Roman"/>
          <w:color w:val="3C4046"/>
          <w:sz w:val="27"/>
          <w:szCs w:val="27"/>
          <w:lang w:eastAsia="ru-RU"/>
        </w:rPr>
        <w:t>с</w:t>
      </w:r>
      <w:proofErr w:type="gramEnd"/>
    </w:p>
    <w:p w:rsidR="00C747A8" w:rsidRPr="00C747A8" w:rsidRDefault="00C747A8" w:rsidP="00C74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47A8">
        <w:rPr>
          <w:rFonts w:ascii="Times New Roman" w:eastAsia="Times New Roman" w:hAnsi="Times New Roman" w:cs="Times New Roman"/>
          <w:color w:val="3C4046"/>
          <w:sz w:val="27"/>
          <w:szCs w:val="27"/>
          <w:lang w:eastAsia="ru-RU"/>
        </w:rPr>
        <w:t>тетрадями для лабораторных и практических работ;</w:t>
      </w:r>
    </w:p>
    <w:p w:rsidR="00C747A8" w:rsidRPr="00C747A8" w:rsidRDefault="00C747A8" w:rsidP="00C74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47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Основание проведения проверки</w:t>
      </w:r>
      <w:r w:rsidRP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 приказ о </w:t>
      </w:r>
      <w:proofErr w:type="spellStart"/>
      <w:r w:rsidRP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внутришкольном</w:t>
      </w:r>
      <w:proofErr w:type="spellEnd"/>
      <w:r w:rsidRP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контроле.</w:t>
      </w:r>
    </w:p>
    <w:p w:rsidR="00C747A8" w:rsidRPr="00C747A8" w:rsidRDefault="00C747A8" w:rsidP="00C74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47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Способ сбора информации:</w:t>
      </w:r>
      <w:r w:rsidRP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проверка тетрадей</w:t>
      </w:r>
    </w:p>
    <w:p w:rsidR="00C747A8" w:rsidRPr="00C747A8" w:rsidRDefault="00C747A8" w:rsidP="00C74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47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Срок проведения проверки</w:t>
      </w:r>
      <w:r w:rsidRP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="00F9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 декабря 2019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</w:p>
    <w:p w:rsidR="00C747A8" w:rsidRPr="00C747A8" w:rsidRDefault="00C747A8" w:rsidP="00C74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47A8" w:rsidRPr="00C747A8" w:rsidRDefault="00F95F49" w:rsidP="00C74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приказу</w:t>
      </w:r>
      <w:r w:rsidR="00C747A8" w:rsidRP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</w:t>
      </w:r>
      <w:proofErr w:type="spellStart"/>
      <w:r w:rsidR="00C747A8" w:rsidRP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внутришкольном</w:t>
      </w:r>
      <w:proofErr w:type="spellEnd"/>
      <w:r w:rsidR="00C747A8" w:rsidRP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контроле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</w:t>
      </w:r>
      <w:r w:rsid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декабря мною </w:t>
      </w:r>
      <w:r w:rsidR="00C747A8" w:rsidRP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были проверены тетради для лабораторных </w:t>
      </w:r>
      <w:r w:rsid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практических работ по химии учащихся 8-10</w:t>
      </w:r>
      <w:r w:rsidR="00C747A8" w:rsidRP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классов. Фронтальная проверка состояния тетрадей показала, что большинство тетрадей имеет удовлетворительное состояние, нормы проведения лабораторных работ, практических и контрольных работ по химии выполнена. Имеются замечания:</w:t>
      </w:r>
    </w:p>
    <w:p w:rsidR="00C747A8" w:rsidRDefault="00F95F49" w:rsidP="00C74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C747A8" w:rsidRP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записи выполняются неаккуратно, без использования карандашей и т.д., не записываются даты выполнения работ. Имеются исправления выставленных оценок, также у отдельных учащихся выставлены оценки «3» и «4» без каких-либо исправлений и комментариев. </w:t>
      </w:r>
    </w:p>
    <w:p w:rsidR="00C747A8" w:rsidRDefault="00C747A8" w:rsidP="00C74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Можно отметить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хорошие тетради</w:t>
      </w:r>
      <w:r w:rsidRP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таких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учащихся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</w:t>
      </w:r>
      <w:proofErr w:type="spellEnd"/>
      <w:r w:rsidR="00F9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Нурутдинова А.,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="00F9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Сатыбалова</w:t>
      </w:r>
      <w:proofErr w:type="spellEnd"/>
      <w:r w:rsidR="00F9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F9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,.</w:t>
      </w:r>
      <w:r w:rsidR="00F9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Магомедовой</w:t>
      </w:r>
      <w:proofErr w:type="spellEnd"/>
      <w:r w:rsidR="00F9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F9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.,(8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кл) Амирханова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</w:t>
      </w:r>
      <w:r w:rsidR="00F9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,,Османов</w:t>
      </w:r>
      <w:proofErr w:type="spellEnd"/>
      <w:r w:rsidR="00F9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О.(9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кл) А в 10 классе</w:t>
      </w:r>
      <w:r w:rsidRP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всего 2 ученика и тетради желают оставлять лучшего. </w:t>
      </w:r>
    </w:p>
    <w:p w:rsidR="00806F2A" w:rsidRDefault="00C747A8" w:rsidP="00C74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Б</w:t>
      </w:r>
      <w:r w:rsidRP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ольшинство тетрадей для практических работ имеют аккуратный внешний вид, подписаны в едином стиле, соблюдаются требования к соблюдению единого орфографического режима (ЕОР), однако имеются замечания по соответствию количества тетрадей </w:t>
      </w:r>
      <w:r w:rsidR="00806F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списочно</w:t>
      </w:r>
      <w:r w:rsidR="00F9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 состава класса в 9кл (сдано </w:t>
      </w:r>
      <w:r w:rsidR="00806F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F9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тетрадей из</w:t>
      </w:r>
      <w:r w:rsidR="00806F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</w:t>
      </w:r>
      <w:r w:rsidRP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), в </w:t>
      </w:r>
      <w:r w:rsidR="00806F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8классе</w:t>
      </w:r>
      <w:r w:rsidR="00F9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(сдано 8 тетрадей из 9</w:t>
      </w:r>
      <w:r w:rsidR="00806F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C747A8" w:rsidRPr="00C747A8" w:rsidRDefault="00806F2A" w:rsidP="00C74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="00C747A8" w:rsidRP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Отдельные учащиеся –</w:t>
      </w:r>
      <w:proofErr w:type="spellStart"/>
      <w:r w:rsidR="00C747A8" w:rsidRP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  <w:r w:rsidR="00F9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Маштаев</w:t>
      </w:r>
      <w:proofErr w:type="spellEnd"/>
      <w:r w:rsidR="00F9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., </w:t>
      </w:r>
      <w:r w:rsidR="00F9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Акаев Т. (9кл) </w:t>
      </w:r>
      <w:proofErr w:type="spellStart"/>
      <w:r w:rsidR="00F9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Умалатов</w:t>
      </w:r>
      <w:proofErr w:type="spellEnd"/>
      <w:r w:rsidR="00F9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.(8кл)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747A8" w:rsidRP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F9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Бабатов</w:t>
      </w:r>
      <w:proofErr w:type="spellEnd"/>
      <w:r w:rsidR="00F9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(10кл)</w:t>
      </w:r>
      <w:r w:rsidR="00C747A8" w:rsidRP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не соблюдают ЕОР.</w:t>
      </w:r>
    </w:p>
    <w:p w:rsidR="00C747A8" w:rsidRPr="00C747A8" w:rsidRDefault="00C747A8" w:rsidP="00C74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6F2A" w:rsidRDefault="00F95F49" w:rsidP="0080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</w:t>
      </w:r>
      <w:r w:rsidR="00C747A8" w:rsidRPr="00C747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Вывод:</w:t>
      </w:r>
      <w:r w:rsidR="00C747A8" w:rsidRP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5B1FB8" w:rsidRDefault="005B1FB8" w:rsidP="0080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целом состояние проверки тетрадей находится в удовлетворительном состоянии. Качество проверки тетрадей хорошее.</w:t>
      </w:r>
    </w:p>
    <w:p w:rsidR="00C747A8" w:rsidRPr="00C747A8" w:rsidRDefault="00806F2A" w:rsidP="00806F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C747A8" w:rsidRP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учителем химии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Джапарова З.Д.  </w:t>
      </w:r>
      <w:r w:rsidR="00C747A8" w:rsidRP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определенная работа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проводится </w:t>
      </w:r>
      <w:r w:rsidR="00C747A8" w:rsidRP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привитию учащимся навыков соблюдения единого орфографического режима в выполнении письменных работ, по выполнению практической части предметов «химия» - проведения лабораторных и практических работ </w:t>
      </w:r>
      <w:proofErr w:type="gramStart"/>
      <w:r w:rsidR="00C747A8" w:rsidRP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</w:t>
      </w:r>
      <w:proofErr w:type="gramEnd"/>
      <w:r w:rsidR="00C747A8" w:rsidRP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установленного графика.</w:t>
      </w:r>
    </w:p>
    <w:p w:rsidR="00C747A8" w:rsidRPr="00C747A8" w:rsidRDefault="00C747A8" w:rsidP="00C74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47A8" w:rsidRPr="00C747A8" w:rsidRDefault="00F95F49" w:rsidP="00C74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</w:t>
      </w:r>
      <w:r w:rsidR="00C747A8" w:rsidRPr="00C747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Рекомендации:</w:t>
      </w:r>
    </w:p>
    <w:p w:rsidR="00C747A8" w:rsidRPr="00C747A8" w:rsidRDefault="00F95F49" w:rsidP="00C74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C747A8" w:rsidRP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учителю химии </w:t>
      </w:r>
      <w:proofErr w:type="spellStart"/>
      <w:r w:rsidR="00C747A8" w:rsidRP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  <w:r w:rsidR="00806F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Джапаровой</w:t>
      </w:r>
      <w:proofErr w:type="spellEnd"/>
      <w:r w:rsidR="00806F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З.Д.</w:t>
      </w:r>
      <w:r w:rsidR="00C747A8" w:rsidRP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объективно оценивать выполненные учащимися письменные работы, сопровождать выставление оценок исправлением имеющихся ошибок или замечаниями, добиваться соответствия количества тетрадей для проверочных письменных работ и списочного состава классов;</w:t>
      </w:r>
    </w:p>
    <w:p w:rsidR="00C747A8" w:rsidRPr="00C747A8" w:rsidRDefault="00C747A8" w:rsidP="00C74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47A8" w:rsidRPr="00C747A8" w:rsidRDefault="00806F2A" w:rsidP="00C74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</w:t>
      </w:r>
      <w:r w:rsidR="00C747A8" w:rsidRP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своевременно предоставлять тетради на проверку администрации;</w:t>
      </w:r>
    </w:p>
    <w:p w:rsidR="00931C77" w:rsidRDefault="00C747A8" w:rsidP="00C74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руководителю методического объединения учителей </w:t>
      </w:r>
      <w:proofErr w:type="spellStart"/>
      <w:r w:rsidRP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  <w:r w:rsidR="00806F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spellEnd"/>
      <w:r w:rsidR="00806F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заседании МО ознакомить </w:t>
      </w:r>
      <w:r w:rsidRP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данной справкой </w:t>
      </w:r>
    </w:p>
    <w:p w:rsidR="00C747A8" w:rsidRPr="00C747A8" w:rsidRDefault="00931C77" w:rsidP="00C74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C747A8" w:rsidRP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обсудить Положение о количестве и назначении ведении ученических тетрадей по химии </w:t>
      </w:r>
    </w:p>
    <w:p w:rsidR="00C747A8" w:rsidRPr="00C747A8" w:rsidRDefault="00C747A8" w:rsidP="00C74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47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747A8" w:rsidRPr="00C747A8" w:rsidRDefault="00C747A8" w:rsidP="00C74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47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747A8" w:rsidRPr="00C747A8" w:rsidRDefault="00C747A8" w:rsidP="00C74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Заместитель директора по УВР </w:t>
      </w:r>
      <w:r w:rsidR="00931C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                                / Гаджиева П.Б.</w:t>
      </w:r>
    </w:p>
    <w:p w:rsidR="00C747A8" w:rsidRPr="00C747A8" w:rsidRDefault="00C747A8" w:rsidP="00C74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47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747A8" w:rsidRPr="00C747A8" w:rsidRDefault="00C747A8" w:rsidP="00C74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47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747A8" w:rsidRPr="00C747A8" w:rsidRDefault="00C747A8" w:rsidP="00C74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47A8" w:rsidRPr="00C747A8" w:rsidRDefault="00C747A8" w:rsidP="00C74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4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справкой </w:t>
      </w:r>
      <w:proofErr w:type="gramStart"/>
      <w:r w:rsidRPr="00C74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</w:t>
      </w:r>
      <w:proofErr w:type="gramEnd"/>
      <w:r w:rsidRPr="00C74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95E67" w:rsidRDefault="00895E67"/>
    <w:sectPr w:rsidR="00895E67" w:rsidSect="0089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747A8"/>
    <w:rsid w:val="005B1FB8"/>
    <w:rsid w:val="0078171B"/>
    <w:rsid w:val="00806F2A"/>
    <w:rsid w:val="00895E67"/>
    <w:rsid w:val="00931C77"/>
    <w:rsid w:val="00C747A8"/>
    <w:rsid w:val="00E16E19"/>
    <w:rsid w:val="00F46FC5"/>
    <w:rsid w:val="00F9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C5"/>
  </w:style>
  <w:style w:type="paragraph" w:styleId="1">
    <w:name w:val="heading 1"/>
    <w:basedOn w:val="a"/>
    <w:next w:val="a"/>
    <w:link w:val="10"/>
    <w:uiPriority w:val="9"/>
    <w:qFormat/>
    <w:rsid w:val="00F46F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6F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6F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6F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46F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6F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46FC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F46F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6FC5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F46F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46FC5"/>
    <w:rPr>
      <w:b/>
      <w:bCs/>
      <w:i/>
      <w:iCs/>
      <w:color w:val="4F81BD" w:themeColor="accent1"/>
    </w:rPr>
  </w:style>
  <w:style w:type="character" w:styleId="a7">
    <w:name w:val="Subtle Reference"/>
    <w:basedOn w:val="a0"/>
    <w:uiPriority w:val="31"/>
    <w:qFormat/>
    <w:rsid w:val="00F46FC5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F46FC5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F46FC5"/>
    <w:rPr>
      <w:b/>
      <w:bCs/>
      <w:smallCaps/>
      <w:spacing w:val="5"/>
    </w:rPr>
  </w:style>
  <w:style w:type="paragraph" w:styleId="aa">
    <w:name w:val="Normal (Web)"/>
    <w:basedOn w:val="a"/>
    <w:uiPriority w:val="99"/>
    <w:semiHidden/>
    <w:unhideWhenUsed/>
    <w:rsid w:val="00C74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8423">
                  <w:marLeft w:val="0"/>
                  <w:marRight w:val="1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1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55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2019-01-03T06:35:00Z</dcterms:created>
  <dcterms:modified xsi:type="dcterms:W3CDTF">2020-01-07T06:32:00Z</dcterms:modified>
</cp:coreProperties>
</file>