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EA" w:rsidRPr="00733E70" w:rsidRDefault="00662B3B" w:rsidP="00F8681F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3E70">
        <w:rPr>
          <w:rFonts w:ascii="Times New Roman" w:hAnsi="Times New Roman" w:cs="Times New Roman"/>
          <w:b/>
          <w:sz w:val="24"/>
        </w:rPr>
        <w:t>МКОУ «</w:t>
      </w:r>
      <w:proofErr w:type="spellStart"/>
      <w:r w:rsidRPr="00733E70">
        <w:rPr>
          <w:rFonts w:ascii="Times New Roman" w:hAnsi="Times New Roman" w:cs="Times New Roman"/>
          <w:b/>
          <w:sz w:val="24"/>
        </w:rPr>
        <w:t>Шамхалянгиюртовская</w:t>
      </w:r>
      <w:proofErr w:type="spellEnd"/>
      <w:r w:rsidRPr="00733E70">
        <w:rPr>
          <w:rFonts w:ascii="Times New Roman" w:hAnsi="Times New Roman" w:cs="Times New Roman"/>
          <w:b/>
          <w:sz w:val="24"/>
        </w:rPr>
        <w:t xml:space="preserve"> СОШ» </w:t>
      </w:r>
    </w:p>
    <w:p w:rsidR="00662B3B" w:rsidRPr="00733E70" w:rsidRDefault="00662B3B" w:rsidP="00F868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</w:pPr>
      <w:proofErr w:type="spellStart"/>
      <w:r w:rsidRPr="00733E70">
        <w:rPr>
          <w:rFonts w:ascii="Times New Roman" w:hAnsi="Times New Roman" w:cs="Times New Roman"/>
          <w:b/>
          <w:sz w:val="24"/>
        </w:rPr>
        <w:t>Кумторкалинский</w:t>
      </w:r>
      <w:proofErr w:type="spellEnd"/>
      <w:r w:rsidRPr="00733E70">
        <w:rPr>
          <w:rFonts w:ascii="Times New Roman" w:hAnsi="Times New Roman" w:cs="Times New Roman"/>
          <w:b/>
          <w:sz w:val="24"/>
        </w:rPr>
        <w:t xml:space="preserve"> район РД</w:t>
      </w:r>
    </w:p>
    <w:p w:rsidR="002455EA" w:rsidRPr="00733E70" w:rsidRDefault="002455EA" w:rsidP="00F868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</w:pPr>
    </w:p>
    <w:p w:rsidR="002F7D08" w:rsidRPr="00733E70" w:rsidRDefault="00733E70" w:rsidP="00733E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</w:pPr>
      <w:r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                                             </w:t>
      </w:r>
      <w:r w:rsidR="002F7D08"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Индивидуальный </w:t>
      </w:r>
      <w:r w:rsidR="00662B3B"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>план</w:t>
      </w:r>
    </w:p>
    <w:p w:rsidR="002F7D08" w:rsidRPr="00733E70" w:rsidRDefault="002F7D08" w:rsidP="002F7D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sz w:val="36"/>
          <w:szCs w:val="32"/>
          <w:lang w:eastAsia="ru-RU"/>
        </w:rPr>
      </w:pPr>
      <w:r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>обучающегося 3 класса для детей с ОВЗ</w:t>
      </w:r>
    </w:p>
    <w:p w:rsidR="00935C79" w:rsidRPr="00733E70" w:rsidRDefault="00662B3B" w:rsidP="00662B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                                           </w:t>
      </w:r>
      <w:proofErr w:type="spellStart"/>
      <w:r w:rsidRPr="00733E70">
        <w:rPr>
          <w:rFonts w:ascii="Times New Roman" w:eastAsia="Times New Roman" w:hAnsi="Times New Roman" w:cs="Times New Roman"/>
          <w:b/>
          <w:i/>
          <w:iCs/>
          <w:sz w:val="36"/>
          <w:szCs w:val="32"/>
          <w:lang w:eastAsia="ru-RU"/>
        </w:rPr>
        <w:t>Иникуевой</w:t>
      </w:r>
      <w:proofErr w:type="spellEnd"/>
      <w:r w:rsidRPr="00733E70">
        <w:rPr>
          <w:rFonts w:ascii="Times New Roman" w:eastAsia="Times New Roman" w:hAnsi="Times New Roman" w:cs="Times New Roman"/>
          <w:b/>
          <w:i/>
          <w:iCs/>
          <w:sz w:val="36"/>
          <w:szCs w:val="32"/>
          <w:lang w:eastAsia="ru-RU"/>
        </w:rPr>
        <w:t xml:space="preserve"> </w:t>
      </w:r>
      <w:proofErr w:type="spellStart"/>
      <w:r w:rsidRPr="00733E70">
        <w:rPr>
          <w:rFonts w:ascii="Times New Roman" w:eastAsia="Times New Roman" w:hAnsi="Times New Roman" w:cs="Times New Roman"/>
          <w:b/>
          <w:i/>
          <w:iCs/>
          <w:sz w:val="36"/>
          <w:szCs w:val="32"/>
          <w:lang w:eastAsia="ru-RU"/>
        </w:rPr>
        <w:t>Зухры</w:t>
      </w:r>
      <w:proofErr w:type="spellEnd"/>
      <w:r w:rsidRPr="00733E70">
        <w:rPr>
          <w:rFonts w:ascii="Times New Roman" w:eastAsia="Times New Roman" w:hAnsi="Times New Roman" w:cs="Times New Roman"/>
          <w:b/>
          <w:i/>
          <w:iCs/>
          <w:sz w:val="36"/>
          <w:szCs w:val="32"/>
          <w:lang w:eastAsia="ru-RU"/>
        </w:rPr>
        <w:t xml:space="preserve"> Маратовны</w:t>
      </w:r>
    </w:p>
    <w:p w:rsidR="00935C79" w:rsidRPr="00733E70" w:rsidRDefault="00935C79" w:rsidP="00F868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36"/>
          <w:szCs w:val="32"/>
          <w:lang w:eastAsia="ru-RU"/>
        </w:rPr>
      </w:pPr>
      <w:r w:rsidRPr="00733E70">
        <w:rPr>
          <w:rFonts w:ascii="Times New Roman" w:eastAsia="Times New Roman" w:hAnsi="Times New Roman" w:cs="Times New Roman"/>
          <w:color w:val="767676"/>
          <w:sz w:val="36"/>
          <w:szCs w:val="32"/>
          <w:lang w:eastAsia="ru-RU"/>
        </w:rPr>
        <w:br/>
      </w:r>
    </w:p>
    <w:p w:rsidR="00935C79" w:rsidRPr="002455EA" w:rsidRDefault="00662B3B" w:rsidP="00662B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767676"/>
          <w:sz w:val="32"/>
          <w:szCs w:val="32"/>
          <w:lang w:eastAsia="ru-RU"/>
        </w:rPr>
        <w:t xml:space="preserve">                              </w:t>
      </w:r>
      <w:r w:rsidR="00C1348B">
        <w:rPr>
          <w:rFonts w:ascii="Times New Roman" w:eastAsia="Times New Roman" w:hAnsi="Times New Roman" w:cs="Times New Roman"/>
          <w:sz w:val="32"/>
          <w:szCs w:val="32"/>
          <w:lang w:eastAsia="ru-RU"/>
        </w:rPr>
        <w:t>Срок реализации: 201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9-2020</w:t>
      </w:r>
      <w:r w:rsidR="00935C79" w:rsidRPr="002455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</w:t>
      </w:r>
    </w:p>
    <w:p w:rsidR="002455EA" w:rsidRDefault="002455EA" w:rsidP="00F868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2F7D08" w:rsidRPr="00F8681F" w:rsidRDefault="002F7D08" w:rsidP="00F868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9D4415" w:rsidRPr="00757C24" w:rsidRDefault="009D4415" w:rsidP="009D4415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Назначение </w:t>
      </w:r>
    </w:p>
    <w:p w:rsidR="009D4415" w:rsidRPr="00757C24" w:rsidRDefault="009D4415" w:rsidP="009D4415">
      <w:pPr>
        <w:shd w:val="clear" w:color="auto" w:fill="FFFFFF"/>
        <w:spacing w:after="0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</w:t>
      </w:r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уальный 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</w:t>
      </w:r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проблемы 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данного ребенка.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организовать обучение ребенка с учётом его особых образовательных потребностей, заданных характером нарушения его развития и оценить полученные результаты. Обучение, воспитание и образование являются основными путями её развития, реабилитации, социализации и интеграции в общество и обуславливают специфику формиров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и реализации индивидуальногообразовательного маршрута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 с ОВЗ.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направлен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индивидуальных возможностей ребенка для получения полноценного образования, достижения максимальной адаптации, социальной реабилитации. Обучение в связи с ограниченными возможностями здоровья ребенка происходит в 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 для детей с лёгкой умственной отсталостью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415" w:rsidRPr="00757C24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создание системы комплексной помощи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 (интеллектуальным нарушением) в развитии, обучении, воспитании, социальной адаптации.</w:t>
      </w: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415" w:rsidRPr="00757C24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C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4415" w:rsidRPr="00757C24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сенсомоторному развитию и развитию познавательных процессов;</w:t>
      </w:r>
    </w:p>
    <w:p w:rsidR="009D4415" w:rsidRPr="00A528C6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эмоционально-волев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ребёнка</w:t>
      </w: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устную и письменную речь обучающегося;</w:t>
      </w:r>
    </w:p>
    <w:p w:rsidR="009D4415" w:rsidRPr="00A528C6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повышению 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педагогической грамотности  родителей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4415" w:rsidRPr="00A528C6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социализировать</w:t>
      </w: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 в обществе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415" w:rsidRDefault="009D4415" w:rsidP="009D4415">
      <w:pPr>
        <w:numPr>
          <w:ilvl w:val="0"/>
          <w:numId w:val="1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индивидуального образовательного маршрута определяют следующие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принципы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4415" w:rsidRPr="00945A03" w:rsidRDefault="009D4415" w:rsidP="009D4415">
      <w:pPr>
        <w:numPr>
          <w:ilvl w:val="0"/>
          <w:numId w:val="1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Соблюдение интересов ребёнка</w:t>
      </w: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415" w:rsidRPr="00945A03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 рабо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</w:t>
      </w:r>
      <w:r w:rsidRPr="00945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D4415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Индивидуальный образовательный </w:t>
      </w:r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 взаимосвязанные направления, которые отражают его основное содержание:</w:t>
      </w:r>
    </w:p>
    <w:p w:rsidR="009D4415" w:rsidRPr="00945A03" w:rsidRDefault="009D4415" w:rsidP="009D4415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 взаимосвязанные направления, которые отражают её основное содержание:</w:t>
      </w:r>
    </w:p>
    <w:p w:rsidR="009D4415" w:rsidRPr="00945A03" w:rsidRDefault="009D4415" w:rsidP="009D4415">
      <w:pPr>
        <w:numPr>
          <w:ilvl w:val="0"/>
          <w:numId w:val="3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диагностическая работа </w:t>
      </w: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образовательного учреждения;</w:t>
      </w:r>
    </w:p>
    <w:p w:rsidR="009D4415" w:rsidRPr="00945A03" w:rsidRDefault="009D4415" w:rsidP="009D4415">
      <w:pPr>
        <w:numPr>
          <w:ilvl w:val="0"/>
          <w:numId w:val="3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коррекционно-развивающая работа </w:t>
      </w: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9D4415" w:rsidRPr="00945A03" w:rsidRDefault="009D4415" w:rsidP="009D4415">
      <w:pPr>
        <w:numPr>
          <w:ilvl w:val="0"/>
          <w:numId w:val="3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консультативная работа </w:t>
      </w: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9D4415" w:rsidRPr="00945A03" w:rsidRDefault="009D4415" w:rsidP="009D4415">
      <w:pPr>
        <w:numPr>
          <w:ilvl w:val="0"/>
          <w:numId w:val="3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A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информационно-просветительская работа </w:t>
      </w:r>
      <w:r w:rsidRPr="00945A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9D4415" w:rsidRDefault="009D4415" w:rsidP="00A528C6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3E61" w:rsidRDefault="0021332D" w:rsidP="0021332D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0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201</w:t>
      </w:r>
      <w:r w:rsidR="00662B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9</w:t>
      </w:r>
      <w:r w:rsidRPr="0096510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–</w:t>
      </w:r>
      <w:r w:rsidRPr="009651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20</w:t>
      </w:r>
      <w:r w:rsidR="00662B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</w:t>
      </w:r>
      <w:proofErr w:type="spellStart"/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>Зухра</w:t>
      </w:r>
      <w:proofErr w:type="spellEnd"/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4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обучается в3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для детей с ограниченными возможностями здоровья (интеллектуальными нарушениями) по АОП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диагнозом </w:t>
      </w:r>
      <w:proofErr w:type="spellStart"/>
      <w:r w:rsidR="00662B3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слабослышашая</w:t>
      </w:r>
      <w:proofErr w:type="spellEnd"/>
    </w:p>
    <w:p w:rsidR="0021332D" w:rsidRPr="0021332D" w:rsidRDefault="0021332D" w:rsidP="0021332D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4B6" w:rsidRPr="0009315A" w:rsidRDefault="008A64B6" w:rsidP="008A64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1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этапы процесса психолого-педагогического сопровождения</w:t>
      </w:r>
    </w:p>
    <w:tbl>
      <w:tblPr>
        <w:tblW w:w="10064" w:type="dxa"/>
        <w:tblInd w:w="399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730"/>
        <w:gridCol w:w="4645"/>
        <w:gridCol w:w="1234"/>
        <w:gridCol w:w="2455"/>
      </w:tblGrid>
      <w:tr w:rsidR="009D4415" w:rsidTr="00B86069">
        <w:trPr>
          <w:trHeight w:val="479"/>
        </w:trPr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9D4415" w:rsidTr="00B86069"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1этап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Диагностичес-кий</w:t>
            </w:r>
            <w:proofErr w:type="spellEnd"/>
          </w:p>
        </w:tc>
        <w:tc>
          <w:tcPr>
            <w:tcW w:w="4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-установление контакта со всеми участниками сопровождения ребенка;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составление социального паспорта класса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662B3B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 – октябрь 2020</w:t>
            </w:r>
            <w:r w:rsidR="009D4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Учитель,</w:t>
            </w:r>
          </w:p>
          <w:p w:rsidR="009D4415" w:rsidRDefault="009D4415" w:rsidP="00B8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415" w:rsidTr="00B86069"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4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-оказание необходимой помощи родителям ребенка с ОВЗ (консультирование, беседы, обсуждение);</w:t>
            </w:r>
          </w:p>
          <w:p w:rsidR="009D4415" w:rsidRDefault="009D4415" w:rsidP="00C27EB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-проведение совместных мероприятий с родителями и детьми;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азработка рекомендаций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родителям.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C27EB2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="009D4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4415" w:rsidRDefault="009D4415" w:rsidP="00B8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Учитель,</w:t>
            </w:r>
          </w:p>
          <w:p w:rsidR="009D4415" w:rsidRDefault="009D4415" w:rsidP="00B860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64B6" w:rsidRDefault="008A64B6" w:rsidP="008A64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C27EB2" w:rsidRPr="00F8681F" w:rsidRDefault="00C27EB2" w:rsidP="008A64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733E70" w:rsidRDefault="00733E70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Организационно-педагогические условия реализации  индивидуа</w:t>
      </w:r>
      <w:r w:rsidR="00C27E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плана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технологий: динамических пауз, пальчиковой гимнастики,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кинезиологических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упражнений;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инновационных технологий, методов и средств: игровой терапии.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информационно-коммуникативных технологий, мультимедийных средств;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Механизмы реализации индивидуального образовательного маршрута.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Основной механизм реализации индивидуального образовательного маршрута - оптимально выстроенное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взаимодействие специалистов образовательного учреждения и взаимодействие с родителями (законным представителем)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обеспечивающее системное сопровождение детей с ограниченными возможностями здоровья специалистами различного профиля в образовательном процессе.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оценки эффективности</w:t>
      </w:r>
      <w:r w:rsidRPr="00CE2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0F1C" w:rsidRPr="00AB13ED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3E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 учебной программы для обучающихся с умственной отсталостью;</w:t>
      </w:r>
    </w:p>
    <w:p w:rsidR="00790F1C" w:rsidRPr="00AB13ED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3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положительная динамика в развитии устной и письменной речи;</w:t>
      </w:r>
    </w:p>
    <w:p w:rsidR="00790F1C" w:rsidRPr="00AB13ED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3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уровня произвольной регуляции эмоций;</w:t>
      </w:r>
    </w:p>
    <w:p w:rsidR="00790F1C" w:rsidRPr="00CE27E6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7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пространственно-ориентировочными навыками;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7E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удовлетворённость родителей психолого-педагогическим сопровождением ребёнка; </w:t>
      </w:r>
    </w:p>
    <w:p w:rsidR="00790F1C" w:rsidRPr="00CE27E6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27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 ребенка с ОВЗ, повышение жизненной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F1C" w:rsidRPr="00A533D5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Ожидаемый  результат</w:t>
      </w:r>
      <w:r w:rsidRPr="00A533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0F1C" w:rsidRPr="00757C24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положительная динамика сенсомоторного развития и познавательных процессов;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динамика в 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эмоционально-волевой сфер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е;</w:t>
      </w:r>
    </w:p>
    <w:p w:rsidR="00790F1C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положительная динамика в развитии устной и письменной речи;</w:t>
      </w:r>
    </w:p>
    <w:p w:rsidR="00790F1C" w:rsidRPr="00A528C6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5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педагогической грамотности  родителей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0F1C" w:rsidRPr="00A528C6" w:rsidRDefault="00790F1C" w:rsidP="00790F1C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 уровня социализации</w:t>
      </w:r>
      <w:r w:rsidRPr="00A52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в обществе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0F1C" w:rsidRDefault="00790F1C" w:rsidP="00790F1C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3701" w:rsidRPr="00F8681F" w:rsidRDefault="00B33701" w:rsidP="00CE27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198" w:rsidRDefault="00440198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02CA" w:rsidRDefault="003202CA" w:rsidP="00440198">
      <w:pPr>
        <w:shd w:val="clear" w:color="auto" w:fill="FFFFFF"/>
        <w:tabs>
          <w:tab w:val="left" w:pos="745"/>
          <w:tab w:val="center" w:pos="5233"/>
        </w:tabs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E70" w:rsidRDefault="00733E70" w:rsidP="00C27EB2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E70" w:rsidRDefault="00733E70" w:rsidP="00C27EB2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E70" w:rsidRDefault="00733E70" w:rsidP="00C27EB2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E70" w:rsidRDefault="00733E70" w:rsidP="00C27EB2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00C" w:rsidRDefault="00E3600C" w:rsidP="00C27EB2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курса коррекционно-развивающих занятий</w:t>
      </w:r>
    </w:p>
    <w:p w:rsidR="00E3600C" w:rsidRDefault="00C27EB2" w:rsidP="00C27E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классного руководителя</w:t>
      </w:r>
    </w:p>
    <w:tbl>
      <w:tblPr>
        <w:tblW w:w="10785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6"/>
        <w:gridCol w:w="1271"/>
        <w:gridCol w:w="1152"/>
        <w:gridCol w:w="3080"/>
        <w:gridCol w:w="4716"/>
      </w:tblGrid>
      <w:tr w:rsidR="00E3600C" w:rsidTr="00E3600C">
        <w:trPr>
          <w:trHeight w:val="748"/>
        </w:trPr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Коли-чество</w:t>
            </w:r>
            <w:proofErr w:type="spellEnd"/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E3600C" w:rsidRDefault="00E3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работы.</w:t>
            </w:r>
          </w:p>
          <w:p w:rsidR="00E3600C" w:rsidRDefault="00E3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 используемых методик и упражнений.</w:t>
            </w: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C2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диагностика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психических процессов (памяти, внимания, мышления)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математических представлений.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«10 слов», «10 картинок»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«4-й лишний»,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«Последовательные</w:t>
            </w:r>
          </w:p>
          <w:p w:rsidR="00E3600C" w:rsidRDefault="00E3600C" w:rsidP="00C2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картинки», обобщающие понятия, </w:t>
            </w: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C2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моторики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графомоторных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20. Развитие вычислительных навыков. Формирование умения решать простые задачи.</w:t>
            </w:r>
          </w:p>
          <w:p w:rsidR="00E3600C" w:rsidRDefault="00E3600C" w:rsidP="00C2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предложенных в рабочей тетради «Графические диктанты».</w:t>
            </w: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C27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Развития математических представлений. 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психических процессов: памяти, внимания, мышления.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моторики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графомоторных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20. Развитие вычислительных навыков. Формирование умения решать простые задачи.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предложенных в учебно-методи</w:t>
            </w:r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ческом комплекте </w:t>
            </w:r>
            <w:proofErr w:type="spellStart"/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В.П.канакиной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«Развивающие задания: тесты, игры, упражнения» 2 класс.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предложенных </w:t>
            </w:r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рабочей тетради </w:t>
            </w:r>
            <w:proofErr w:type="spellStart"/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Start"/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="00C27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«Графические диктанты».</w:t>
            </w: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психических процессов: памяти, внимания, мышления.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в числовом ряду до 25. Развитие вычислительных навыков. </w:t>
            </w:r>
            <w:r w:rsidR="00733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М.И.Моро</w:t>
            </w:r>
            <w:proofErr w:type="gramStart"/>
            <w:r w:rsidR="00733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решать задачи на разностное сравнение.</w:t>
            </w:r>
          </w:p>
          <w:p w:rsidR="00E3600C" w:rsidRDefault="00733E70" w:rsidP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В.П.Канакина</w:t>
            </w:r>
            <w:proofErr w:type="spellEnd"/>
            <w:r w:rsidR="00E36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«Развивающие задания: тесты, игры, упражнения» 2 класс.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6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25. Развитие вычислительных навыков. Формирование умения решать задачи на разностное сравнение.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00C" w:rsidTr="00E3600C">
        <w:tc>
          <w:tcPr>
            <w:tcW w:w="1078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30. Развитие вычислительных навыков. Формирование умения решать составные задачи.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30. Развитие вычислительных навыков. Формирование умения решать составные задачи.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в числовом ряду до 35. Развитие вычислительных навыков. Формирование умения решать составные задачи. 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00C" w:rsidTr="00E3600C"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35. Развитие вычислительных навыков. Формирование умения решать составные задачи.</w:t>
            </w:r>
          </w:p>
          <w:p w:rsidR="00733E70" w:rsidRDefault="00E3600C" w:rsidP="00733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600C" w:rsidRDefault="00E3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00C" w:rsidTr="00E3600C">
        <w:trPr>
          <w:trHeight w:val="3006"/>
        </w:trPr>
        <w:tc>
          <w:tcPr>
            <w:tcW w:w="56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математических представлений.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00C" w:rsidRDefault="00E3600C" w:rsidP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40. Развитие вычислительных навыков. Формирование умения решать составные задачи.</w:t>
            </w:r>
          </w:p>
          <w:p w:rsidR="00733E70" w:rsidRDefault="00E3600C" w:rsidP="00733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600C" w:rsidRDefault="00E3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66CF" w:rsidRPr="00231013" w:rsidRDefault="00D566CF" w:rsidP="00167BC5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66CF" w:rsidRPr="00231013" w:rsidSect="00935C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E0157"/>
    <w:multiLevelType w:val="multilevel"/>
    <w:tmpl w:val="1F82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5E46DF"/>
    <w:multiLevelType w:val="multilevel"/>
    <w:tmpl w:val="50C2A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AA46D9"/>
    <w:multiLevelType w:val="multilevel"/>
    <w:tmpl w:val="8E16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582292"/>
    <w:multiLevelType w:val="hybridMultilevel"/>
    <w:tmpl w:val="E946C00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935C79"/>
    <w:rsid w:val="00051A6C"/>
    <w:rsid w:val="00073BDE"/>
    <w:rsid w:val="00076484"/>
    <w:rsid w:val="00077576"/>
    <w:rsid w:val="0009315A"/>
    <w:rsid w:val="000E4624"/>
    <w:rsid w:val="000E4BE2"/>
    <w:rsid w:val="000F2AF1"/>
    <w:rsid w:val="000F3171"/>
    <w:rsid w:val="0014375C"/>
    <w:rsid w:val="00157EF9"/>
    <w:rsid w:val="00167BC5"/>
    <w:rsid w:val="00196666"/>
    <w:rsid w:val="001A7602"/>
    <w:rsid w:val="001B0D2A"/>
    <w:rsid w:val="001B2248"/>
    <w:rsid w:val="001D3E18"/>
    <w:rsid w:val="001E0CAF"/>
    <w:rsid w:val="0021332D"/>
    <w:rsid w:val="00231013"/>
    <w:rsid w:val="002455EA"/>
    <w:rsid w:val="002A51A9"/>
    <w:rsid w:val="002F7D08"/>
    <w:rsid w:val="003202CA"/>
    <w:rsid w:val="00321D53"/>
    <w:rsid w:val="00332A6C"/>
    <w:rsid w:val="00337EF0"/>
    <w:rsid w:val="003415DF"/>
    <w:rsid w:val="00390A88"/>
    <w:rsid w:val="003E60B3"/>
    <w:rsid w:val="00440198"/>
    <w:rsid w:val="004B4502"/>
    <w:rsid w:val="00596E47"/>
    <w:rsid w:val="005A7EF2"/>
    <w:rsid w:val="00617729"/>
    <w:rsid w:val="00662B3B"/>
    <w:rsid w:val="00664356"/>
    <w:rsid w:val="00733E70"/>
    <w:rsid w:val="007354FF"/>
    <w:rsid w:val="00757C24"/>
    <w:rsid w:val="00762EA4"/>
    <w:rsid w:val="00790F1C"/>
    <w:rsid w:val="00854781"/>
    <w:rsid w:val="008A64B6"/>
    <w:rsid w:val="00934202"/>
    <w:rsid w:val="00935C79"/>
    <w:rsid w:val="00940BFC"/>
    <w:rsid w:val="00945A03"/>
    <w:rsid w:val="00995F9E"/>
    <w:rsid w:val="009D4415"/>
    <w:rsid w:val="00A23AEA"/>
    <w:rsid w:val="00A528C6"/>
    <w:rsid w:val="00A533D5"/>
    <w:rsid w:val="00A623F6"/>
    <w:rsid w:val="00A74194"/>
    <w:rsid w:val="00A83E61"/>
    <w:rsid w:val="00A92B0B"/>
    <w:rsid w:val="00AE13EA"/>
    <w:rsid w:val="00B33701"/>
    <w:rsid w:val="00B96D44"/>
    <w:rsid w:val="00BD0162"/>
    <w:rsid w:val="00C1348B"/>
    <w:rsid w:val="00C26C31"/>
    <w:rsid w:val="00C27EB2"/>
    <w:rsid w:val="00C54E55"/>
    <w:rsid w:val="00CE27E6"/>
    <w:rsid w:val="00D14213"/>
    <w:rsid w:val="00D2701C"/>
    <w:rsid w:val="00D566CF"/>
    <w:rsid w:val="00D604D2"/>
    <w:rsid w:val="00E34B9B"/>
    <w:rsid w:val="00E3600C"/>
    <w:rsid w:val="00E8412C"/>
    <w:rsid w:val="00EA1CB8"/>
    <w:rsid w:val="00EC09C5"/>
    <w:rsid w:val="00ED0652"/>
    <w:rsid w:val="00F8681F"/>
    <w:rsid w:val="00FC4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5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C79"/>
  </w:style>
  <w:style w:type="character" w:styleId="a4">
    <w:name w:val="Hyperlink"/>
    <w:basedOn w:val="a0"/>
    <w:uiPriority w:val="99"/>
    <w:semiHidden/>
    <w:unhideWhenUsed/>
    <w:rsid w:val="00935C79"/>
    <w:rPr>
      <w:color w:val="0000FF"/>
      <w:u w:val="single"/>
    </w:rPr>
  </w:style>
  <w:style w:type="table" w:styleId="a5">
    <w:name w:val="Table Grid"/>
    <w:basedOn w:val="a1"/>
    <w:uiPriority w:val="59"/>
    <w:rsid w:val="00A83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83E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5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C79"/>
  </w:style>
  <w:style w:type="character" w:styleId="a4">
    <w:name w:val="Hyperlink"/>
    <w:basedOn w:val="a0"/>
    <w:uiPriority w:val="99"/>
    <w:semiHidden/>
    <w:unhideWhenUsed/>
    <w:rsid w:val="00935C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лфыаовижмлвияасбитм</dc:creator>
  <cp:lastModifiedBy>1212</cp:lastModifiedBy>
  <cp:revision>32</cp:revision>
  <cp:lastPrinted>2018-10-18T10:07:00Z</cp:lastPrinted>
  <dcterms:created xsi:type="dcterms:W3CDTF">2017-05-24T11:39:00Z</dcterms:created>
  <dcterms:modified xsi:type="dcterms:W3CDTF">2020-07-20T08:12:00Z</dcterms:modified>
</cp:coreProperties>
</file>