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D81" w:rsidRDefault="00A65D81" w:rsidP="00A65D81">
      <w:pPr>
        <w:spacing w:after="0"/>
        <w:ind w:left="120"/>
      </w:pPr>
    </w:p>
    <w:p w:rsidR="00A65D81" w:rsidRPr="00566CA6" w:rsidRDefault="00A65D81" w:rsidP="00A65D81">
      <w:pPr>
        <w:spacing w:after="0"/>
        <w:ind w:left="120"/>
        <w:rPr>
          <w:lang w:val="ru-RU"/>
        </w:rPr>
      </w:pPr>
      <w:r w:rsidRPr="00566CA6">
        <w:rPr>
          <w:rFonts w:ascii="Times New Roman" w:hAnsi="Times New Roman"/>
          <w:color w:val="000000"/>
          <w:sz w:val="28"/>
          <w:lang w:val="ru-RU"/>
        </w:rPr>
        <w:t>‌</w:t>
      </w:r>
    </w:p>
    <w:p w:rsidR="00A65D81" w:rsidRPr="00566CA6" w:rsidRDefault="00A65D81" w:rsidP="00A65D81">
      <w:pPr>
        <w:spacing w:after="0"/>
        <w:ind w:left="120"/>
        <w:rPr>
          <w:lang w:val="ru-RU"/>
        </w:rPr>
      </w:pPr>
    </w:p>
    <w:p w:rsidR="00A65D81" w:rsidRPr="00566CA6" w:rsidRDefault="00566CA6" w:rsidP="00A65D81">
      <w:pPr>
        <w:spacing w:after="0"/>
        <w:ind w:left="120"/>
        <w:rPr>
          <w:lang w:val="ru-RU"/>
        </w:rPr>
      </w:pPr>
      <w:r w:rsidRPr="00566CA6">
        <w:rPr>
          <w:noProof/>
          <w:lang w:val="ru-RU" w:eastAsia="ru-RU"/>
        </w:rPr>
        <w:drawing>
          <wp:inline distT="0" distB="0" distL="0" distR="0">
            <wp:extent cx="5940425" cy="182581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2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5D81" w:rsidRPr="00566CA6" w:rsidRDefault="00A65D81" w:rsidP="00A65D81">
      <w:pPr>
        <w:spacing w:after="0"/>
        <w:ind w:left="120"/>
        <w:rPr>
          <w:lang w:val="ru-RU"/>
        </w:rPr>
      </w:pPr>
    </w:p>
    <w:p w:rsidR="005836E5" w:rsidRPr="00566CA6" w:rsidRDefault="005836E5" w:rsidP="00A65D8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836E5" w:rsidRPr="00566CA6" w:rsidRDefault="005836E5" w:rsidP="00A65D8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836E5" w:rsidRPr="00566CA6" w:rsidRDefault="005836E5" w:rsidP="00A65D8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5836E5" w:rsidRPr="00566CA6" w:rsidRDefault="005836E5" w:rsidP="00A65D81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65D81" w:rsidRPr="00566CA6" w:rsidRDefault="00A65D81" w:rsidP="00A65D81">
      <w:pPr>
        <w:spacing w:after="0" w:line="408" w:lineRule="auto"/>
        <w:ind w:left="120"/>
        <w:jc w:val="center"/>
        <w:rPr>
          <w:lang w:val="ru-RU"/>
        </w:rPr>
      </w:pPr>
      <w:r w:rsidRPr="00566C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65D81" w:rsidRPr="00566CA6" w:rsidRDefault="00A65D81" w:rsidP="00A65D81">
      <w:pPr>
        <w:spacing w:after="0" w:line="408" w:lineRule="auto"/>
        <w:ind w:left="120"/>
        <w:jc w:val="center"/>
        <w:rPr>
          <w:lang w:val="ru-RU"/>
        </w:rPr>
      </w:pPr>
      <w:r w:rsidRPr="00566C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66CA6">
        <w:rPr>
          <w:rFonts w:ascii="Times New Roman" w:hAnsi="Times New Roman"/>
          <w:color w:val="000000"/>
          <w:sz w:val="28"/>
          <w:lang w:val="ru-RU"/>
        </w:rPr>
        <w:t xml:space="preserve"> 3260701)</w:t>
      </w:r>
    </w:p>
    <w:p w:rsidR="00A65D81" w:rsidRPr="00566CA6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 w:line="408" w:lineRule="auto"/>
        <w:ind w:left="120"/>
        <w:jc w:val="center"/>
        <w:rPr>
          <w:lang w:val="ru-RU"/>
        </w:rPr>
      </w:pPr>
      <w:r w:rsidRPr="005836E5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A65D81" w:rsidRDefault="00A65D81" w:rsidP="00A65D81">
      <w:pPr>
        <w:spacing w:after="0" w:line="408" w:lineRule="auto"/>
        <w:ind w:left="120"/>
        <w:jc w:val="center"/>
        <w:rPr>
          <w:lang w:val="ru-RU"/>
        </w:rPr>
      </w:pPr>
      <w:r w:rsidRPr="005836E5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7</w:t>
      </w:r>
      <w:r w:rsidRPr="005836E5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836E5" w:rsidRDefault="00A65D81" w:rsidP="00A65D81">
      <w:pPr>
        <w:spacing w:after="0"/>
        <w:ind w:left="120"/>
        <w:jc w:val="center"/>
        <w:rPr>
          <w:lang w:val="ru-RU"/>
        </w:rPr>
      </w:pPr>
    </w:p>
    <w:p w:rsidR="00A65D81" w:rsidRPr="00566CA6" w:rsidRDefault="00A65D81" w:rsidP="00A65D81">
      <w:pPr>
        <w:spacing w:after="0"/>
        <w:ind w:left="120"/>
        <w:jc w:val="center"/>
        <w:rPr>
          <w:lang w:val="ru-RU"/>
        </w:rPr>
      </w:pPr>
      <w:r w:rsidRPr="00566CA6">
        <w:rPr>
          <w:rFonts w:ascii="Times New Roman" w:hAnsi="Times New Roman"/>
          <w:color w:val="000000"/>
          <w:sz w:val="28"/>
          <w:lang w:val="ru-RU"/>
        </w:rPr>
        <w:t>​</w:t>
      </w:r>
      <w:r w:rsidRPr="00566CA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566CA6">
        <w:rPr>
          <w:rFonts w:ascii="Times New Roman" w:hAnsi="Times New Roman"/>
          <w:color w:val="000000"/>
          <w:sz w:val="28"/>
          <w:lang w:val="ru-RU"/>
        </w:rPr>
        <w:t>​</w:t>
      </w:r>
    </w:p>
    <w:p w:rsidR="00A65D81" w:rsidRPr="00566CA6" w:rsidRDefault="00A65D81" w:rsidP="00A65D81">
      <w:pPr>
        <w:spacing w:after="0"/>
        <w:ind w:left="120"/>
        <w:rPr>
          <w:lang w:val="ru-RU"/>
        </w:rPr>
      </w:pPr>
    </w:p>
    <w:p w:rsidR="00A65D81" w:rsidRPr="00566CA6" w:rsidRDefault="00A65D81" w:rsidP="00A65D81">
      <w:pPr>
        <w:spacing w:after="0"/>
        <w:rPr>
          <w:lang w:val="ru-RU"/>
        </w:rPr>
        <w:sectPr w:rsidR="00A65D81" w:rsidRPr="00566CA6">
          <w:pgSz w:w="11906" w:h="16383"/>
          <w:pgMar w:top="1134" w:right="850" w:bottom="1134" w:left="1701" w:header="720" w:footer="720" w:gutter="0"/>
          <w:cols w:space="720"/>
        </w:sectPr>
      </w:pPr>
    </w:p>
    <w:p w:rsidR="00A65D81" w:rsidRDefault="00A65D81" w:rsidP="00A65D81">
      <w:pPr>
        <w:spacing w:after="0"/>
        <w:ind w:left="120"/>
        <w:jc w:val="both"/>
      </w:pPr>
      <w:bookmarkStart w:id="1" w:name="block-24571340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</w:t>
      </w:r>
      <w:r w:rsidR="00566CA6">
        <w:rPr>
          <w:rFonts w:ascii="Times New Roman" w:hAnsi="Times New Roman"/>
          <w:b/>
          <w:color w:val="000000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7.75pt;height:39pt" fillcolor="#369" stroked="f">
            <v:shadow on="t" color="#b2b2b2" opacity="52429f" offset="3pt"/>
            <v:textpath style="font-family:&quot;Times New Roman&quot;;font-size:18pt;font-weight:bold;v-text-kern:t" trim="t" fitpath="t" string="ПОЯСНИТЕЛЬНАЯ ЗАПИСКА"/>
          </v:shape>
        </w:pict>
      </w:r>
    </w:p>
    <w:p w:rsidR="00A65D81" w:rsidRDefault="00A65D81" w:rsidP="00A65D81">
      <w:pPr>
        <w:spacing w:after="0"/>
        <w:ind w:left="120"/>
        <w:jc w:val="both"/>
      </w:pP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в реализации содержания.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3B46FA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3B46FA">
        <w:rPr>
          <w:rFonts w:ascii="Times New Roman" w:hAnsi="Times New Roman"/>
          <w:color w:val="000000"/>
          <w:sz w:val="24"/>
          <w:szCs w:val="24"/>
        </w:rPr>
        <w:t>D</w:t>
      </w: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агро</w:t>
      </w:r>
      <w:proofErr w:type="spellEnd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личностные результаты.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3B46FA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Основной</w:t>
      </w:r>
      <w:r w:rsidRPr="003B46FA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A65D81" w:rsidRDefault="00A65D81" w:rsidP="00A65D81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МОДУЛИ ПРОГРАММЫ ПО ТЕХНОЛОГИИ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</w:t>
      </w: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3B46FA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3B46F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3B46FA">
        <w:rPr>
          <w:rFonts w:ascii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3B46FA">
        <w:rPr>
          <w:rFonts w:ascii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A65D81" w:rsidRPr="003B46FA" w:rsidRDefault="00A65D81" w:rsidP="00A65D81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3B46FA">
        <w:rPr>
          <w:rFonts w:ascii="Times New Roman" w:hAnsi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A65D81" w:rsidRDefault="00A65D81" w:rsidP="00A65D81">
      <w:pPr>
        <w:spacing w:after="0"/>
        <w:rPr>
          <w:lang w:val="ru-RU"/>
        </w:rPr>
        <w:sectPr w:rsidR="00A65D81">
          <w:pgSz w:w="11906" w:h="16383"/>
          <w:pgMar w:top="1134" w:right="850" w:bottom="1134" w:left="1701" w:header="720" w:footer="720" w:gutter="0"/>
          <w:cols w:space="720"/>
        </w:sectPr>
      </w:pPr>
    </w:p>
    <w:p w:rsidR="00A65D81" w:rsidRDefault="00A65D81" w:rsidP="00A65D81">
      <w:pPr>
        <w:spacing w:after="0" w:line="264" w:lineRule="auto"/>
        <w:ind w:firstLine="600"/>
        <w:jc w:val="both"/>
        <w:rPr>
          <w:lang w:val="ru-RU"/>
        </w:rPr>
      </w:pPr>
      <w:bookmarkStart w:id="2" w:name="block-24571343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_Toc141791714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производства. Цифровые технологии и способы обработки информации.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Современная </w:t>
      </w:r>
      <w:proofErr w:type="spellStart"/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Проблема взаимодействия природы и </w:t>
      </w:r>
      <w:proofErr w:type="spellStart"/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ОСНОВНОГО ОБЩЕГО ОБРАЗОВАНИЯ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41791749"/>
      <w:bookmarkEnd w:id="4"/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41791750"/>
      <w:bookmarkEnd w:id="5"/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 форму представления информации в зависимости от поставленной задачи;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A11DC8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общения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A65D81" w:rsidRPr="00A11DC8" w:rsidRDefault="00A65D81" w:rsidP="00A65D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Symbol" w:hAnsi="Symbol"/>
          <w:color w:val="000000"/>
          <w:sz w:val="24"/>
          <w:szCs w:val="24"/>
        </w:rPr>
        <w:t>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Symbol" w:hAnsi="Symbol"/>
          <w:color w:val="000000"/>
          <w:sz w:val="24"/>
          <w:szCs w:val="24"/>
        </w:rPr>
        <w:t>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A65D81" w:rsidRPr="00A11DC8" w:rsidRDefault="00A65D81" w:rsidP="00A65D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11DC8">
        <w:rPr>
          <w:rFonts w:ascii="Symbol" w:hAnsi="Symbol"/>
          <w:color w:val="000000"/>
          <w:sz w:val="24"/>
          <w:szCs w:val="24"/>
        </w:rPr>
        <w:t></w:t>
      </w:r>
      <w:r w:rsidRPr="00A11DC8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грамотно и осознанно выполнять технологические операции в соответствии с изучаемой технологи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и</w:t>
      </w:r>
    </w:p>
    <w:p w:rsidR="00A65D81" w:rsidRDefault="00566CA6" w:rsidP="00A65D8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pict>
          <v:shape id="_x0000_i1026" type="#_x0000_t136" style="width:604.5pt;height:27pt">
            <v:shadow on="t" opacity="52429f"/>
            <v:textpath style="font-family:&quot;Arial Black&quot;;font-size:16pt;font-weight:bold;font-style:italic;v-text-kern:t" trim="t" fitpath="t" string="ТЕМАТИЧЕСКОЕ ПЛАНИРОВАНИЕ "/>
          </v:shape>
        </w:pict>
      </w:r>
    </w:p>
    <w:p w:rsidR="00A65D81" w:rsidRPr="00543B08" w:rsidRDefault="00A65D81" w:rsidP="00A65D8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           7 </w:t>
      </w:r>
      <w:r w:rsidRPr="00543B08">
        <w:rPr>
          <w:rFonts w:ascii="Times New Roman" w:hAnsi="Times New Roman"/>
          <w:b/>
          <w:color w:val="000000"/>
          <w:sz w:val="28"/>
          <w:lang w:val="ru-RU"/>
        </w:rPr>
        <w:t xml:space="preserve">КЛАСС </w:t>
      </w:r>
    </w:p>
    <w:tbl>
      <w:tblPr>
        <w:tblW w:w="184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6113"/>
        <w:gridCol w:w="1418"/>
        <w:gridCol w:w="1275"/>
        <w:gridCol w:w="1178"/>
        <w:gridCol w:w="2503"/>
        <w:gridCol w:w="2503"/>
        <w:gridCol w:w="2503"/>
      </w:tblGrid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61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38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D81" w:rsidRDefault="00A65D81" w:rsidP="00973E8B">
            <w:pPr>
              <w:spacing w:after="0" w:line="240" w:lineRule="auto"/>
            </w:pPr>
          </w:p>
        </w:tc>
        <w:tc>
          <w:tcPr>
            <w:tcW w:w="611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D81" w:rsidRDefault="00A65D81" w:rsidP="00973E8B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5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D81" w:rsidRDefault="00A65D81" w:rsidP="00973E8B">
            <w:pPr>
              <w:spacing w:after="0" w:line="240" w:lineRule="auto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134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70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/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134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70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/>
        </w:tc>
      </w:tr>
      <w:tr w:rsidR="00A65D81" w:rsidRPr="00566CA6" w:rsidTr="00973E8B">
        <w:trPr>
          <w:gridAfter w:val="2"/>
          <w:wAfter w:w="5006" w:type="dxa"/>
          <w:trHeight w:val="144"/>
        </w:trPr>
        <w:tc>
          <w:tcPr>
            <w:tcW w:w="134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70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/>
        </w:tc>
      </w:tr>
      <w:tr w:rsidR="00A65D81" w:rsidRPr="00566CA6" w:rsidTr="00973E8B">
        <w:trPr>
          <w:gridAfter w:val="2"/>
          <w:wAfter w:w="5006" w:type="dxa"/>
          <w:trHeight w:val="144"/>
        </w:trPr>
        <w:tc>
          <w:tcPr>
            <w:tcW w:w="134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70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/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1342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gridAfter w:val="2"/>
          <w:wAfter w:w="5006" w:type="dxa"/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1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70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95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vAlign w:val="center"/>
          </w:tcPr>
          <w:p w:rsidR="00A65D81" w:rsidRDefault="00A65D81" w:rsidP="00973E8B"/>
        </w:tc>
      </w:tr>
    </w:tbl>
    <w:p w:rsidR="00A65D81" w:rsidRDefault="00A65D81" w:rsidP="00A65D81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A65D81" w:rsidRDefault="00A65D81" w:rsidP="00A65D8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</w:t>
      </w:r>
    </w:p>
    <w:p w:rsidR="00A65D81" w:rsidRDefault="00A65D81" w:rsidP="00A65D8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65D81" w:rsidRDefault="00A65D81" w:rsidP="00A65D8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</w:t>
      </w:r>
      <w:r w:rsidR="00566CA6">
        <w:rPr>
          <w:rFonts w:ascii="Times New Roman" w:hAnsi="Times New Roman"/>
          <w:b/>
          <w:color w:val="000000"/>
          <w:sz w:val="28"/>
          <w:lang w:val="ru-RU"/>
        </w:rPr>
        <w:pict>
          <v:shape id="_x0000_i1027" type="#_x0000_t136" style="width:377.25pt;height:19.5pt" fillcolor="#369" stroked="f">
            <v:shadow on="t" color="#b2b2b2" opacity="52429f" offset="3pt"/>
            <v:textpath style="font-family:&quot;Times New Roman&quot;;font-size:18pt;font-weight:bold;v-text-kern:t" trim="t" fitpath="t" string="ПОУРОЧНОЕ ПЛАНИРОВАНИЕ. 7 КЛАСС "/>
          </v:shape>
        </w:pict>
      </w:r>
      <w:r w:rsidRPr="003B46F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65D81" w:rsidRDefault="00A65D81" w:rsidP="00A65D81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65D81" w:rsidRPr="003B46FA" w:rsidRDefault="00A65D81" w:rsidP="00A65D8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                                             ТЕХНОЛОГИЯ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6113"/>
        <w:gridCol w:w="1134"/>
        <w:gridCol w:w="1276"/>
        <w:gridCol w:w="1252"/>
        <w:gridCol w:w="1347"/>
        <w:gridCol w:w="2221"/>
      </w:tblGrid>
      <w:tr w:rsidR="00A65D81" w:rsidTr="00973E8B">
        <w:trPr>
          <w:trHeight w:val="144"/>
        </w:trPr>
        <w:tc>
          <w:tcPr>
            <w:tcW w:w="93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611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36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D81" w:rsidRDefault="00A65D81" w:rsidP="00973E8B">
            <w:pPr>
              <w:spacing w:after="0" w:line="240" w:lineRule="auto"/>
            </w:pPr>
          </w:p>
        </w:tc>
        <w:tc>
          <w:tcPr>
            <w:tcW w:w="611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D81" w:rsidRDefault="00A65D81" w:rsidP="00973E8B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D81" w:rsidRDefault="00A65D81" w:rsidP="00973E8B">
            <w:pPr>
              <w:spacing w:after="0" w:line="240" w:lineRule="auto"/>
            </w:pPr>
          </w:p>
        </w:tc>
        <w:tc>
          <w:tcPr>
            <w:tcW w:w="22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65D81" w:rsidRDefault="00A65D81" w:rsidP="00973E8B">
            <w:pPr>
              <w:spacing w:after="0" w:line="240" w:lineRule="auto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макетов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повар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голосовых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9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1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>
            <w:pPr>
              <w:spacing w:after="0"/>
              <w:ind w:left="135"/>
            </w:pPr>
          </w:p>
        </w:tc>
      </w:tr>
      <w:tr w:rsidR="00A65D81" w:rsidTr="00973E8B">
        <w:trPr>
          <w:trHeight w:val="144"/>
        </w:trPr>
        <w:tc>
          <w:tcPr>
            <w:tcW w:w="704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65D81" w:rsidRDefault="00A65D81" w:rsidP="00973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65D81" w:rsidRDefault="00A65D81" w:rsidP="00973E8B"/>
        </w:tc>
      </w:tr>
    </w:tbl>
    <w:p w:rsidR="00A65D81" w:rsidRPr="00B769A1" w:rsidRDefault="00A65D81" w:rsidP="00A65D81">
      <w:pPr>
        <w:rPr>
          <w:lang w:val="ru-RU"/>
        </w:rPr>
      </w:pPr>
    </w:p>
    <w:p w:rsidR="00A045EA" w:rsidRDefault="00A045EA"/>
    <w:sectPr w:rsidR="00A045EA" w:rsidSect="003B46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5D81"/>
    <w:rsid w:val="00566CA6"/>
    <w:rsid w:val="005836E5"/>
    <w:rsid w:val="00A045EA"/>
    <w:rsid w:val="00A6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885A"/>
  <w15:docId w15:val="{208F7B56-3F41-4246-87CF-A735A148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8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6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36E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3177</Words>
  <Characters>18109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2023-11-15T05:30:00Z</cp:lastPrinted>
  <dcterms:created xsi:type="dcterms:W3CDTF">2023-09-27T19:10:00Z</dcterms:created>
  <dcterms:modified xsi:type="dcterms:W3CDTF">2023-11-15T05:54:00Z</dcterms:modified>
</cp:coreProperties>
</file>