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D6" w:rsidRDefault="005D43D6" w:rsidP="00DB0A8D">
      <w:pPr>
        <w:pStyle w:val="1"/>
        <w:pBdr>
          <w:bottom w:val="none" w:sz="0" w:space="0" w:color="auto"/>
        </w:pBdr>
        <w:spacing w:before="0" w:line="360" w:lineRule="auto"/>
        <w:jc w:val="both"/>
        <w:rPr>
          <w:rFonts w:eastAsia="Calibri"/>
          <w:sz w:val="32"/>
        </w:rPr>
      </w:pPr>
      <w:bookmarkStart w:id="0" w:name="_GoBack"/>
      <w:bookmarkEnd w:id="0"/>
    </w:p>
    <w:p w:rsidR="00DB0A8D" w:rsidRPr="00EE4F04" w:rsidRDefault="00DB0A8D" w:rsidP="00DB0A8D">
      <w:pPr>
        <w:pStyle w:val="1"/>
        <w:pBdr>
          <w:bottom w:val="none" w:sz="0" w:space="0" w:color="auto"/>
        </w:pBdr>
        <w:spacing w:before="0" w:line="360" w:lineRule="auto"/>
        <w:jc w:val="both"/>
        <w:rPr>
          <w:rFonts w:eastAsia="Calibri"/>
          <w:sz w:val="32"/>
        </w:rPr>
      </w:pPr>
      <w:r w:rsidRPr="00EE4F04">
        <w:rPr>
          <w:rFonts w:eastAsia="Calibri"/>
          <w:sz w:val="32"/>
        </w:rPr>
        <w:t>1. Федеральная рабочая программа по учебному предмету «Родной (кумыкский) язык».</w:t>
      </w:r>
      <w:r>
        <w:rPr>
          <w:rFonts w:eastAsia="Calibri"/>
          <w:sz w:val="32"/>
        </w:rPr>
        <w:t xml:space="preserve"> </w:t>
      </w:r>
      <w:proofErr w:type="spellStart"/>
      <w:r>
        <w:rPr>
          <w:rFonts w:eastAsia="Calibri"/>
          <w:sz w:val="32"/>
        </w:rPr>
        <w:t>Лит.чт</w:t>
      </w:r>
      <w:proofErr w:type="spellEnd"/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1.1. Федеральная рабочая программа по учебному предмету «Родной (кумыкский) язык» (предметная область «Родной язык и литературное чтение</w:t>
      </w:r>
      <w:r w:rsidRPr="00C77D24">
        <w:rPr>
          <w:rFonts w:ascii="Times New Roman" w:hAnsi="Times New Roman"/>
          <w:sz w:val="28"/>
          <w:szCs w:val="28"/>
        </w:rPr>
        <w:br/>
        <w:t xml:space="preserve">на родном языке») (далее соответственно – программа по родному (кумыкскому) языку, родной (кумыкский) язык, кумыкский язык) разработана </w:t>
      </w:r>
      <w:r w:rsidRPr="00C77D24">
        <w:rPr>
          <w:rFonts w:ascii="Times New Roman" w:eastAsia="Times New Roman" w:hAnsi="Times New Roman"/>
          <w:sz w:val="28"/>
          <w:szCs w:val="28"/>
        </w:rPr>
        <w:t>для обучающихся, владеющих и (или) слабо владеющих родным (кумыкским) языком</w:t>
      </w:r>
      <w:r w:rsidRPr="00C77D24">
        <w:rPr>
          <w:rFonts w:ascii="Times New Roman" w:hAnsi="Times New Roman"/>
          <w:sz w:val="28"/>
          <w:szCs w:val="28"/>
        </w:rPr>
        <w:t>, и включает пояснительную записку, содержание обучения, планируемые результаты освоения программы по родному (кумыкскому) языку.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1.2. Пояснительная записка отражает общие цели изучения родного (кумыкского) языка, место в структуре учебного плана, а также подходы к отбору содержания, к определению планируемых результатов.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1.3. Содержание обучения раскрывает содержательные линии,</w:t>
      </w:r>
      <w:r w:rsidRPr="00C77D24">
        <w:rPr>
          <w:rFonts w:ascii="Times New Roman" w:hAnsi="Times New Roman"/>
          <w:sz w:val="28"/>
          <w:szCs w:val="28"/>
        </w:rPr>
        <w:br/>
        <w:t>которые предлагаются для обязательного изучения в каждом классе на уровне начального общего образования.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1.4. Планируемые результаты освоения программы по родному (кумыкскому) языку включают личностные, </w:t>
      </w:r>
      <w:proofErr w:type="spellStart"/>
      <w:r w:rsidRPr="00C77D24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C77D24">
        <w:rPr>
          <w:rFonts w:ascii="Times New Roman" w:hAnsi="Times New Roman"/>
          <w:sz w:val="28"/>
          <w:szCs w:val="28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32D">
        <w:rPr>
          <w:rFonts w:ascii="Times New Roman" w:hAnsi="Times New Roman"/>
          <w:b/>
          <w:sz w:val="32"/>
          <w:szCs w:val="32"/>
        </w:rPr>
        <w:t>1.5. Пояснительная записка</w:t>
      </w:r>
      <w:r w:rsidRPr="00C77D24">
        <w:rPr>
          <w:rFonts w:ascii="Times New Roman" w:hAnsi="Times New Roman"/>
          <w:sz w:val="28"/>
          <w:szCs w:val="28"/>
        </w:rPr>
        <w:t>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51.5.1. Программа по родному (кумыкскому) языку разработана с целью оказания методической помощи учителю в создании рабочей программы </w:t>
      </w:r>
      <w:r w:rsidRPr="00C77D24">
        <w:rPr>
          <w:rFonts w:ascii="Times New Roman" w:hAnsi="Times New Roman"/>
          <w:sz w:val="28"/>
          <w:szCs w:val="28"/>
        </w:rPr>
        <w:br/>
        <w:t>по учебному предмету.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lastRenderedPageBreak/>
        <w:t>51.5.2. </w:t>
      </w:r>
      <w:r w:rsidRPr="00C77D24">
        <w:rPr>
          <w:rFonts w:ascii="Times New Roman" w:hAnsi="Times New Roman"/>
          <w:sz w:val="28"/>
        </w:rPr>
        <w:t xml:space="preserve">Программа </w:t>
      </w:r>
      <w:r w:rsidRPr="00C77D24">
        <w:rPr>
          <w:rFonts w:ascii="Times New Roman" w:hAnsi="Times New Roman"/>
          <w:sz w:val="28"/>
          <w:szCs w:val="28"/>
        </w:rPr>
        <w:t xml:space="preserve">по родному (кумыкскому) языку </w:t>
      </w:r>
      <w:r w:rsidRPr="00C77D24">
        <w:rPr>
          <w:rFonts w:ascii="Times New Roman" w:hAnsi="Times New Roman"/>
          <w:sz w:val="28"/>
        </w:rPr>
        <w:t xml:space="preserve">отражает регионально-национальные и этнокультурные особенности обучения родному языку.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51.5.3. Программа по родному (кумыкскому) языку позволит учителю:</w:t>
      </w:r>
    </w:p>
    <w:p w:rsidR="00DB0A8D" w:rsidRPr="00C77D24" w:rsidRDefault="00DB0A8D" w:rsidP="00DB0A8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реализовать в процессе преподавания родного (кумыкского) языка современные подходы к достижению личностных, </w:t>
      </w:r>
      <w:proofErr w:type="spellStart"/>
      <w:r w:rsidRPr="00C77D24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C77D24">
        <w:rPr>
          <w:rFonts w:ascii="Times New Roman" w:hAnsi="Times New Roman"/>
          <w:sz w:val="28"/>
          <w:szCs w:val="28"/>
        </w:rPr>
        <w:t xml:space="preserve"> и предметных результатов обучения, сформулированных в ФГОС НОО;</w:t>
      </w:r>
    </w:p>
    <w:p w:rsidR="00DB0A8D" w:rsidRPr="00C77D24" w:rsidRDefault="00DB0A8D" w:rsidP="00DB0A8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определить и структурировать планируемые результаты обучения</w:t>
      </w:r>
      <w:r w:rsidRPr="00C77D24">
        <w:rPr>
          <w:rFonts w:ascii="Times New Roman" w:hAnsi="Times New Roman"/>
          <w:sz w:val="28"/>
          <w:szCs w:val="28"/>
        </w:rPr>
        <w:br/>
        <w:t>и содержание учебного предмета «Родной (кумыкский) язык» по годам обучения</w:t>
      </w:r>
      <w:r w:rsidRPr="00C77D24">
        <w:rPr>
          <w:rFonts w:ascii="Times New Roman" w:hAnsi="Times New Roman"/>
          <w:sz w:val="28"/>
          <w:szCs w:val="28"/>
        </w:rPr>
        <w:br/>
        <w:t xml:space="preserve">в соответствии с ФГОС НОО, федеральной </w:t>
      </w:r>
      <w:r w:rsidRPr="00C77D24">
        <w:rPr>
          <w:rFonts w:ascii="Times New Roman" w:eastAsia="SchoolBookSanPin" w:hAnsi="Times New Roman"/>
          <w:sz w:val="28"/>
          <w:szCs w:val="28"/>
        </w:rPr>
        <w:t xml:space="preserve">рабочей </w:t>
      </w:r>
      <w:r w:rsidRPr="00C77D24">
        <w:rPr>
          <w:rFonts w:ascii="Times New Roman" w:hAnsi="Times New Roman"/>
          <w:sz w:val="28"/>
          <w:szCs w:val="28"/>
        </w:rPr>
        <w:t>программой воспитания, Единой концепцией духовно-нравственного воспитания и развития подрастающего поколения Республики Дагестан;</w:t>
      </w:r>
    </w:p>
    <w:p w:rsidR="00DB0A8D" w:rsidRPr="00C77D24" w:rsidRDefault="00DB0A8D" w:rsidP="00DB0A8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разработать календарно-тематическое планирование с учётом особенностей конкретного класса.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51.5.4. </w:t>
      </w:r>
      <w:r w:rsidRPr="00C77D24">
        <w:rPr>
          <w:rFonts w:ascii="Times New Roman" w:eastAsia="Times New Roman" w:hAnsi="Times New Roman"/>
          <w:sz w:val="28"/>
          <w:szCs w:val="28"/>
        </w:rPr>
        <w:t xml:space="preserve">Материал в программе </w:t>
      </w:r>
      <w:r w:rsidRPr="00C77D24">
        <w:rPr>
          <w:rFonts w:ascii="Times New Roman" w:hAnsi="Times New Roman"/>
          <w:sz w:val="28"/>
          <w:szCs w:val="28"/>
        </w:rPr>
        <w:t xml:space="preserve">по родному (кумыкскому) языку </w:t>
      </w:r>
      <w:r w:rsidRPr="00C77D24">
        <w:rPr>
          <w:rFonts w:ascii="Times New Roman" w:eastAsia="Times New Roman" w:hAnsi="Times New Roman"/>
          <w:sz w:val="28"/>
          <w:szCs w:val="28"/>
        </w:rPr>
        <w:t xml:space="preserve">структурирован в соответствии с разделами языкознания. Систематический курс кумыкского языка представлен в программе </w:t>
      </w:r>
      <w:r w:rsidRPr="00C77D24">
        <w:rPr>
          <w:rFonts w:ascii="Times New Roman" w:hAnsi="Times New Roman"/>
          <w:sz w:val="28"/>
          <w:szCs w:val="28"/>
        </w:rPr>
        <w:t xml:space="preserve">по родному (кумыкскому) языку </w:t>
      </w:r>
      <w:r w:rsidRPr="00C77D24">
        <w:rPr>
          <w:rFonts w:ascii="Times New Roman" w:eastAsia="Times New Roman" w:hAnsi="Times New Roman"/>
          <w:sz w:val="28"/>
          <w:szCs w:val="28"/>
        </w:rPr>
        <w:t xml:space="preserve">следующими содержательными линиями: общие сведения о языке, фонетика, орфоэпия, графика, орфография, лексика, </w:t>
      </w:r>
      <w:proofErr w:type="spellStart"/>
      <w:r w:rsidRPr="00C77D24">
        <w:rPr>
          <w:rFonts w:ascii="Times New Roman" w:eastAsia="Times New Roman" w:hAnsi="Times New Roman"/>
          <w:sz w:val="28"/>
          <w:szCs w:val="28"/>
        </w:rPr>
        <w:t>морфемика</w:t>
      </w:r>
      <w:proofErr w:type="spellEnd"/>
      <w:r w:rsidRPr="00C77D24">
        <w:rPr>
          <w:rFonts w:ascii="Times New Roman" w:eastAsia="Times New Roman" w:hAnsi="Times New Roman"/>
          <w:sz w:val="28"/>
          <w:szCs w:val="28"/>
        </w:rPr>
        <w:t>, морфология, синтаксис, орфография и пунктуация.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51.5.5. </w:t>
      </w:r>
      <w:r w:rsidRPr="00C77D24">
        <w:rPr>
          <w:rFonts w:ascii="Times New Roman" w:eastAsia="Times New Roman" w:hAnsi="Times New Roman"/>
          <w:sz w:val="28"/>
          <w:szCs w:val="28"/>
        </w:rPr>
        <w:t>Изучение родного (кумыкского) языка направлено на достижение следующих целей: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77D24">
        <w:rPr>
          <w:rFonts w:ascii="Times New Roman" w:hAnsi="Times New Roman"/>
          <w:sz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77D24">
        <w:rPr>
          <w:rFonts w:ascii="Times New Roman" w:hAnsi="Times New Roman"/>
          <w:sz w:val="28"/>
        </w:rPr>
        <w:t xml:space="preserve"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кумыкского языка как государственного языка Республики </w:t>
      </w:r>
      <w:r w:rsidRPr="00C77D24">
        <w:rPr>
          <w:rFonts w:ascii="Times New Roman" w:hAnsi="Times New Roman"/>
          <w:sz w:val="28"/>
        </w:rPr>
        <w:lastRenderedPageBreak/>
        <w:t>Дагестан;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77D24">
        <w:rPr>
          <w:rFonts w:ascii="Times New Roman" w:hAnsi="Times New Roman"/>
          <w:sz w:val="28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77D24">
        <w:rPr>
          <w:rFonts w:ascii="Times New Roman" w:hAnsi="Times New Roman"/>
          <w:sz w:val="28"/>
        </w:rPr>
        <w:t>овладение первоначальными представлениями о нормах родного литературного языка (орфоэпических, лексических, грамматических) и правилах речевого этикета, умение ориентироваться в целях, задачах, средствах и условиях общения, выбирать языковые средства для успешного решения коммуникативных задач;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</w:rPr>
        <w:t>овладение учебными действиями с языковыми единицами и умение использовать знания для решения познавательных, практических</w:t>
      </w:r>
      <w:r w:rsidRPr="00C77D24">
        <w:rPr>
          <w:rFonts w:ascii="Times New Roman" w:hAnsi="Times New Roman"/>
          <w:sz w:val="28"/>
        </w:rPr>
        <w:br/>
        <w:t>и коммуникативных задач.</w:t>
      </w:r>
    </w:p>
    <w:p w:rsidR="00DB0A8D" w:rsidRPr="00C87B22" w:rsidRDefault="00DB0A8D" w:rsidP="00DB0A8D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C87B22">
        <w:rPr>
          <w:rFonts w:ascii="Times New Roman" w:hAnsi="Times New Roman"/>
          <w:b/>
          <w:color w:val="000000"/>
          <w:sz w:val="24"/>
          <w:szCs w:val="24"/>
        </w:rPr>
        <w:t xml:space="preserve">МЕСТО УЧЕБНОГО </w:t>
      </w:r>
      <w:proofErr w:type="gramStart"/>
      <w:r w:rsidRPr="00C87B22">
        <w:rPr>
          <w:rFonts w:ascii="Times New Roman" w:hAnsi="Times New Roman"/>
          <w:b/>
          <w:color w:val="000000"/>
          <w:sz w:val="24"/>
          <w:szCs w:val="24"/>
        </w:rPr>
        <w:t>ПРЕДМЕТА</w:t>
      </w:r>
      <w:r w:rsidRPr="00EE4F04">
        <w:rPr>
          <w:rFonts w:ascii="Times New Roman" w:hAnsi="Times New Roman"/>
          <w:b/>
          <w:color w:val="000000"/>
          <w:sz w:val="32"/>
          <w:szCs w:val="32"/>
        </w:rPr>
        <w:t>«</w:t>
      </w:r>
      <w:proofErr w:type="gramEnd"/>
      <w:r w:rsidRPr="00EE4F04">
        <w:rPr>
          <w:rFonts w:ascii="Times New Roman" w:hAnsi="Times New Roman"/>
          <w:b/>
          <w:color w:val="000000"/>
          <w:sz w:val="32"/>
          <w:szCs w:val="32"/>
        </w:rPr>
        <w:t xml:space="preserve">Родной язык (кумыкский)» </w:t>
      </w:r>
      <w:r w:rsidRPr="00C87B22">
        <w:rPr>
          <w:rFonts w:ascii="Times New Roman" w:hAnsi="Times New Roman"/>
          <w:b/>
          <w:color w:val="000000"/>
          <w:sz w:val="24"/>
          <w:szCs w:val="24"/>
        </w:rPr>
        <w:t>В УЧЕБНОМ ПЛАНЕ</w:t>
      </w:r>
    </w:p>
    <w:p w:rsidR="00DB0A8D" w:rsidRDefault="00DB0A8D" w:rsidP="00DB0A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</w:t>
      </w:r>
      <w:r w:rsidRPr="00C77D24">
        <w:rPr>
          <w:rFonts w:ascii="Times New Roman" w:eastAsia="Times New Roman" w:hAnsi="Times New Roman"/>
          <w:sz w:val="28"/>
          <w:szCs w:val="28"/>
        </w:rPr>
        <w:t xml:space="preserve">5.6. Общее число часов, рекомендованных для изучения родного (кумыкского) языка, – 260 часов: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7D24">
        <w:rPr>
          <w:rFonts w:ascii="Times New Roman" w:eastAsia="Times New Roman" w:hAnsi="Times New Roman"/>
          <w:sz w:val="28"/>
          <w:szCs w:val="28"/>
        </w:rPr>
        <w:t xml:space="preserve">в 1 классе – 56 часов (1 час в неделю), </w:t>
      </w:r>
      <w:r w:rsidRPr="00C77D24">
        <w:rPr>
          <w:rFonts w:ascii="Times New Roman" w:eastAsia="Times New Roman" w:hAnsi="Times New Roman"/>
          <w:sz w:val="28"/>
          <w:szCs w:val="28"/>
        </w:rPr>
        <w:br/>
        <w:t xml:space="preserve">во 2 классе – 68 часов (2 часа в неделю), в 3 классе – 68 часов (2 часа в неделю), </w:t>
      </w:r>
      <w:r w:rsidRPr="00C77D24">
        <w:rPr>
          <w:rFonts w:ascii="Times New Roman" w:eastAsia="Times New Roman" w:hAnsi="Times New Roman"/>
          <w:sz w:val="28"/>
          <w:szCs w:val="28"/>
        </w:rPr>
        <w:br/>
        <w:t>в 4 классе – 68 часов (2 часа в неделю).</w:t>
      </w:r>
    </w:p>
    <w:p w:rsidR="00DB0A8D" w:rsidRPr="0080432D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432D">
        <w:rPr>
          <w:rFonts w:ascii="Times New Roman" w:hAnsi="Times New Roman"/>
          <w:b/>
          <w:sz w:val="28"/>
          <w:szCs w:val="28"/>
        </w:rPr>
        <w:t>51.6. Содержание обучения в 1 классе.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51.6.1. Начальным этапом изучения родного (кумыкского) языка в 1 классе является учебный курс «Обучение грамоте». На учебный курс «Обучение грамоте» </w:t>
      </w:r>
      <w:r w:rsidRPr="00C77D24">
        <w:rPr>
          <w:rFonts w:ascii="Times New Roman" w:eastAsia="Times New Roman" w:hAnsi="Times New Roman"/>
          <w:sz w:val="28"/>
          <w:szCs w:val="28"/>
          <w:lang w:eastAsia="ru-RU"/>
        </w:rPr>
        <w:t>рекомендуется отводить</w:t>
      </w:r>
      <w:r w:rsidRPr="00C77D24">
        <w:rPr>
          <w:rFonts w:ascii="Times New Roman" w:hAnsi="Times New Roman"/>
          <w:sz w:val="28"/>
          <w:szCs w:val="28"/>
        </w:rPr>
        <w:t xml:space="preserve"> 46 часов (2 часа в неделю: 1 час учебного предмета «Родной (</w:t>
      </w:r>
      <w:r w:rsidRPr="00C77D24">
        <w:rPr>
          <w:rFonts w:ascii="Times New Roman" w:hAnsi="Times New Roman"/>
          <w:sz w:val="28"/>
          <w:szCs w:val="28"/>
          <w:lang w:val="tt-RU"/>
        </w:rPr>
        <w:t>кумыкский</w:t>
      </w:r>
      <w:r w:rsidRPr="00C77D24">
        <w:rPr>
          <w:rFonts w:ascii="Times New Roman" w:hAnsi="Times New Roman"/>
          <w:sz w:val="28"/>
          <w:szCs w:val="28"/>
        </w:rPr>
        <w:t xml:space="preserve">) язык» и 1 час учебного предмета «Литературное чтение </w:t>
      </w:r>
      <w:r w:rsidRPr="00C77D24">
        <w:rPr>
          <w:rFonts w:ascii="Times New Roman" w:hAnsi="Times New Roman"/>
          <w:sz w:val="28"/>
          <w:szCs w:val="28"/>
        </w:rPr>
        <w:br/>
        <w:t>на родном (</w:t>
      </w:r>
      <w:r w:rsidRPr="00C77D24">
        <w:rPr>
          <w:rFonts w:ascii="Times New Roman" w:hAnsi="Times New Roman"/>
          <w:sz w:val="28"/>
          <w:szCs w:val="28"/>
          <w:lang w:val="tt-RU"/>
        </w:rPr>
        <w:t>кумыкском</w:t>
      </w:r>
      <w:r w:rsidRPr="00C77D24">
        <w:rPr>
          <w:rFonts w:ascii="Times New Roman" w:hAnsi="Times New Roman"/>
          <w:sz w:val="28"/>
          <w:szCs w:val="28"/>
        </w:rPr>
        <w:t xml:space="preserve">) языке»). Продолжительность учебного курса «Обучение грамоте» составляет 23 учебные </w:t>
      </w:r>
      <w:r w:rsidRPr="00C77D24">
        <w:rPr>
          <w:rFonts w:ascii="Times New Roman" w:hAnsi="Times New Roman"/>
          <w:sz w:val="28"/>
          <w:szCs w:val="28"/>
        </w:rPr>
        <w:lastRenderedPageBreak/>
        <w:t>недели, продолжительность изучения систематического курса в 1 классе может варьироваться до 10 недель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51.6.1.1.</w:t>
      </w:r>
      <w:r w:rsidRPr="00C77D24">
        <w:rPr>
          <w:rFonts w:ascii="Times New Roman" w:hAnsi="Times New Roman"/>
          <w:bCs/>
          <w:sz w:val="28"/>
          <w:szCs w:val="28"/>
        </w:rPr>
        <w:t> </w:t>
      </w:r>
      <w:r w:rsidRPr="00C77D24">
        <w:rPr>
          <w:rFonts w:ascii="Times New Roman" w:hAnsi="Times New Roman"/>
          <w:sz w:val="28"/>
          <w:szCs w:val="28"/>
        </w:rPr>
        <w:t>Развитие речи.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Слово и предложение. Восприятие слова как объекта изучения, материала</w:t>
      </w:r>
      <w:r w:rsidRPr="00C77D24">
        <w:rPr>
          <w:rFonts w:ascii="Times New Roman" w:hAnsi="Times New Roman"/>
          <w:sz w:val="28"/>
          <w:szCs w:val="28"/>
        </w:rPr>
        <w:br/>
        <w:t>для анализа. Наблюдение над значением слова. Роль слова как посредника</w:t>
      </w:r>
      <w:r w:rsidRPr="00C77D24">
        <w:rPr>
          <w:rFonts w:ascii="Times New Roman" w:hAnsi="Times New Roman"/>
          <w:sz w:val="28"/>
          <w:szCs w:val="28"/>
        </w:rPr>
        <w:br/>
        <w:t>в общении, его номинативная функция. Правильное употребление в речи слов, обозначающих предметы, их признаки и действия.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</w:t>
      </w:r>
      <w:r w:rsidRPr="00C77D24">
        <w:rPr>
          <w:rFonts w:ascii="Times New Roman" w:hAnsi="Times New Roman"/>
          <w:sz w:val="28"/>
          <w:szCs w:val="28"/>
        </w:rPr>
        <w:br/>
        <w:t>в соответствии с заданной интонацией.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Первоначальное представление о тексте как речевом произведении. Выделение в тексте предложений. Объединение предложений в текст. Понимание прочитанного текста при самостоятельном чтении вслух и при его прослушивании.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Первоначальное представление о речи с помощью наглядно-образных моделей. Деление речи на смысловые части (предложения) с помощью рисунков</w:t>
      </w:r>
      <w:r w:rsidRPr="00C77D24">
        <w:rPr>
          <w:rFonts w:ascii="Times New Roman" w:hAnsi="Times New Roman"/>
          <w:sz w:val="28"/>
          <w:szCs w:val="28"/>
        </w:rPr>
        <w:br/>
        <w:t>и схем. Составление из предложений связного текста, его запись.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Составление небольших рассказов повествовательного характера по серии сюжетных картинок, по материалам собственных игр, занятий, наблюдений. Разгадывание загадок, заучивание стихотворений, использование в речи пословиц</w:t>
      </w:r>
      <w:r w:rsidRPr="00C77D24">
        <w:rPr>
          <w:rFonts w:ascii="Times New Roman" w:hAnsi="Times New Roman"/>
          <w:sz w:val="28"/>
          <w:szCs w:val="28"/>
        </w:rPr>
        <w:br/>
        <w:t>и поговорок.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lastRenderedPageBreak/>
        <w:t>51.6.1.2. Слово и предложение.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Наблюдение за лексическим значением слова. Роль слова в общении,</w:t>
      </w:r>
      <w:r w:rsidRPr="00C77D24">
        <w:rPr>
          <w:rFonts w:ascii="Times New Roman" w:hAnsi="Times New Roman"/>
          <w:sz w:val="28"/>
          <w:szCs w:val="28"/>
        </w:rPr>
        <w:br/>
        <w:t>его функция. Правильное употребление в речи слов, обозначающих предметы,</w:t>
      </w:r>
      <w:r w:rsidRPr="00C77D24">
        <w:rPr>
          <w:rFonts w:ascii="Times New Roman" w:hAnsi="Times New Roman"/>
          <w:sz w:val="28"/>
          <w:szCs w:val="28"/>
        </w:rPr>
        <w:br/>
        <w:t>их признаки и действия.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Различение слова и предложения. Работа с предложением: выделение слов, изменение их порядка. Оформление предложений при письме. Чтение предложений</w:t>
      </w:r>
      <w:r w:rsidRPr="00C77D24">
        <w:rPr>
          <w:rFonts w:ascii="Times New Roman" w:hAnsi="Times New Roman"/>
          <w:sz w:val="28"/>
          <w:szCs w:val="28"/>
        </w:rPr>
        <w:br/>
        <w:t>с различной интонацией. Отработка навыков интонирования. Определение количества предложений в тексте.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51.6.1.3. Фонетика.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Звуки речи. Единство звукового состава слова и его значения. Установление последовательности и количества звуков в слове. Характеристика звуков речи</w:t>
      </w:r>
      <w:r w:rsidRPr="00C77D24">
        <w:rPr>
          <w:rFonts w:ascii="Times New Roman" w:hAnsi="Times New Roman"/>
          <w:sz w:val="28"/>
          <w:szCs w:val="28"/>
        </w:rPr>
        <w:br/>
        <w:t>с использованием схемы.</w:t>
      </w:r>
    </w:p>
    <w:p w:rsidR="00DB0A8D" w:rsidRPr="00C77D24" w:rsidRDefault="00DB0A8D" w:rsidP="00DB0A8D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Различение гласных и согласных звуков. Специфические звуки кумыкского </w:t>
      </w:r>
      <w:r w:rsidRPr="00C77D24">
        <w:rPr>
          <w:rFonts w:ascii="Times New Roman" w:hAnsi="Times New Roman"/>
          <w:bCs/>
          <w:sz w:val="28"/>
          <w:szCs w:val="28"/>
        </w:rPr>
        <w:t>языка:</w:t>
      </w:r>
      <w:r w:rsidRPr="00C77D24">
        <w:rPr>
          <w:rFonts w:ascii="Times New Roman" w:hAnsi="Times New Roman"/>
          <w:bCs/>
          <w:iCs/>
          <w:sz w:val="28"/>
          <w:szCs w:val="28"/>
        </w:rPr>
        <w:t xml:space="preserve"> [</w:t>
      </w:r>
      <w:proofErr w:type="spellStart"/>
      <w:r w:rsidRPr="00C77D24">
        <w:rPr>
          <w:rFonts w:ascii="Times New Roman" w:hAnsi="Times New Roman"/>
          <w:bCs/>
          <w:iCs/>
          <w:sz w:val="28"/>
          <w:szCs w:val="28"/>
        </w:rPr>
        <w:t>гъ</w:t>
      </w:r>
      <w:proofErr w:type="spellEnd"/>
      <w:r w:rsidRPr="00C77D24">
        <w:rPr>
          <w:rFonts w:ascii="Times New Roman" w:hAnsi="Times New Roman"/>
          <w:bCs/>
          <w:iCs/>
          <w:sz w:val="28"/>
          <w:szCs w:val="28"/>
        </w:rPr>
        <w:t>], [</w:t>
      </w:r>
      <w:proofErr w:type="spellStart"/>
      <w:r w:rsidRPr="00C77D24">
        <w:rPr>
          <w:rFonts w:ascii="Times New Roman" w:hAnsi="Times New Roman"/>
          <w:bCs/>
          <w:iCs/>
          <w:sz w:val="28"/>
          <w:szCs w:val="28"/>
        </w:rPr>
        <w:t>гь</w:t>
      </w:r>
      <w:proofErr w:type="spellEnd"/>
      <w:r w:rsidRPr="00C77D24">
        <w:rPr>
          <w:rFonts w:ascii="Times New Roman" w:hAnsi="Times New Roman"/>
          <w:bCs/>
          <w:iCs/>
          <w:sz w:val="28"/>
          <w:szCs w:val="28"/>
        </w:rPr>
        <w:t xml:space="preserve">], </w:t>
      </w:r>
      <w:r w:rsidRPr="00C77D24">
        <w:rPr>
          <w:rFonts w:ascii="Times New Roman" w:hAnsi="Times New Roman"/>
          <w:bCs/>
          <w:sz w:val="28"/>
          <w:szCs w:val="28"/>
        </w:rPr>
        <w:sym w:font="Symbol" w:char="F05B"/>
      </w:r>
      <w:proofErr w:type="spellStart"/>
      <w:r w:rsidRPr="00C77D24">
        <w:rPr>
          <w:rFonts w:ascii="Times New Roman" w:hAnsi="Times New Roman"/>
          <w:bCs/>
          <w:sz w:val="28"/>
          <w:szCs w:val="28"/>
        </w:rPr>
        <w:t>къ</w:t>
      </w:r>
      <w:proofErr w:type="spellEnd"/>
      <w:r w:rsidRPr="00C77D24">
        <w:rPr>
          <w:rFonts w:ascii="Times New Roman" w:hAnsi="Times New Roman"/>
          <w:bCs/>
          <w:sz w:val="28"/>
          <w:szCs w:val="28"/>
        </w:rPr>
        <w:sym w:font="Symbol" w:char="F05D"/>
      </w:r>
      <w:r w:rsidRPr="00C77D24">
        <w:rPr>
          <w:rFonts w:ascii="Times New Roman" w:hAnsi="Times New Roman"/>
          <w:bCs/>
          <w:sz w:val="28"/>
          <w:szCs w:val="28"/>
        </w:rPr>
        <w:t xml:space="preserve">, </w:t>
      </w:r>
      <w:r w:rsidRPr="00C77D24">
        <w:rPr>
          <w:rFonts w:ascii="Times New Roman" w:hAnsi="Times New Roman"/>
          <w:bCs/>
          <w:sz w:val="28"/>
          <w:szCs w:val="28"/>
        </w:rPr>
        <w:sym w:font="Symbol" w:char="F05B"/>
      </w:r>
      <w:proofErr w:type="spellStart"/>
      <w:r w:rsidRPr="00C77D24">
        <w:rPr>
          <w:rFonts w:ascii="Times New Roman" w:hAnsi="Times New Roman"/>
          <w:bCs/>
          <w:sz w:val="28"/>
          <w:szCs w:val="28"/>
        </w:rPr>
        <w:t>нг</w:t>
      </w:r>
      <w:proofErr w:type="spellEnd"/>
      <w:r w:rsidRPr="00C77D24">
        <w:rPr>
          <w:rFonts w:ascii="Times New Roman" w:hAnsi="Times New Roman"/>
          <w:bCs/>
          <w:sz w:val="28"/>
          <w:szCs w:val="28"/>
        </w:rPr>
        <w:sym w:font="Symbol" w:char="F05D"/>
      </w:r>
      <w:r w:rsidRPr="00C77D2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Слог как минимальная единица произношения. Деление слов на слоги. Количество слогов в слове. Чтение слов по слогам.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Звуковой анализ слова, работа со звуковыми моделями: построение модели звукового состава слова, подбор слов, соответствующих заданной модели.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51.6.1.4. Графика.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Различение звука и буквы: буква как знак </w:t>
      </w:r>
      <w:proofErr w:type="spellStart"/>
      <w:proofErr w:type="gramStart"/>
      <w:r w:rsidRPr="00C77D24">
        <w:rPr>
          <w:rFonts w:ascii="Times New Roman" w:hAnsi="Times New Roman"/>
          <w:sz w:val="28"/>
          <w:szCs w:val="28"/>
        </w:rPr>
        <w:t>звука.Обозначение</w:t>
      </w:r>
      <w:proofErr w:type="spellEnd"/>
      <w:proofErr w:type="gramEnd"/>
      <w:r w:rsidRPr="00C77D24">
        <w:rPr>
          <w:rFonts w:ascii="Times New Roman" w:hAnsi="Times New Roman"/>
          <w:sz w:val="28"/>
          <w:szCs w:val="28"/>
        </w:rPr>
        <w:t xml:space="preserve"> звуков буквами. Гласные буквы </w:t>
      </w:r>
      <w:r w:rsidRPr="00C77D24">
        <w:rPr>
          <w:rFonts w:ascii="Times New Roman" w:hAnsi="Times New Roman"/>
          <w:bCs/>
          <w:sz w:val="28"/>
          <w:szCs w:val="28"/>
        </w:rPr>
        <w:t>е, ё, ю, я,</w:t>
      </w:r>
      <w:r w:rsidRPr="00C77D24">
        <w:rPr>
          <w:rFonts w:ascii="Times New Roman" w:hAnsi="Times New Roman"/>
          <w:sz w:val="28"/>
          <w:szCs w:val="28"/>
        </w:rPr>
        <w:t xml:space="preserve"> их двойная роль (в зависимости от места в слове). Буква </w:t>
      </w:r>
      <w:r w:rsidRPr="00C77D24">
        <w:rPr>
          <w:rFonts w:ascii="Times New Roman" w:hAnsi="Times New Roman"/>
          <w:sz w:val="28"/>
          <w:szCs w:val="28"/>
        </w:rPr>
        <w:br/>
      </w:r>
      <w:r w:rsidRPr="00C77D24">
        <w:rPr>
          <w:rFonts w:ascii="Times New Roman" w:hAnsi="Times New Roman"/>
          <w:bCs/>
          <w:sz w:val="28"/>
          <w:szCs w:val="28"/>
        </w:rPr>
        <w:lastRenderedPageBreak/>
        <w:t>ъ</w:t>
      </w:r>
      <w:r w:rsidRPr="00C77D24">
        <w:rPr>
          <w:rFonts w:ascii="Times New Roman" w:hAnsi="Times New Roman"/>
          <w:sz w:val="28"/>
          <w:szCs w:val="28"/>
        </w:rPr>
        <w:t xml:space="preserve"> как согласный звук и буква. Буква </w:t>
      </w:r>
      <w:r w:rsidRPr="00C77D24">
        <w:rPr>
          <w:rFonts w:ascii="Times New Roman" w:hAnsi="Times New Roman"/>
          <w:bCs/>
          <w:sz w:val="28"/>
          <w:szCs w:val="28"/>
        </w:rPr>
        <w:t>ь</w:t>
      </w:r>
      <w:r w:rsidRPr="00C77D24">
        <w:rPr>
          <w:rFonts w:ascii="Times New Roman" w:hAnsi="Times New Roman"/>
          <w:sz w:val="28"/>
          <w:szCs w:val="28"/>
        </w:rPr>
        <w:t xml:space="preserve"> и её функции.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Знакомство с алфавитом кумыкского языка как последовательностью букв. Значение алфавита.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51.6.1.5. Чтение.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Формирование навыка слогового чтения (ориентация на букву, обозначающую гласный звук) как вида речевой деятельности. Плавное слоговое чтение и чтение целыми словами со скоростью, соответствующей индивидуальному темпу обучающегося.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</w:t>
      </w:r>
      <w:r w:rsidRPr="00C77D24">
        <w:rPr>
          <w:rFonts w:ascii="Times New Roman" w:hAnsi="Times New Roman"/>
          <w:sz w:val="28"/>
          <w:szCs w:val="28"/>
        </w:rPr>
        <w:br/>
        <w:t xml:space="preserve">и стихотворений. Воспроизведение прочитанного текста по вопросам учителя </w:t>
      </w:r>
      <w:r w:rsidRPr="00C77D24">
        <w:rPr>
          <w:rFonts w:ascii="Times New Roman" w:hAnsi="Times New Roman"/>
          <w:sz w:val="28"/>
          <w:szCs w:val="28"/>
        </w:rPr>
        <w:br/>
        <w:t>и самостоятельно.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51.6.1.6. Письмо.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</w:t>
      </w:r>
      <w:r w:rsidRPr="00C77D24">
        <w:rPr>
          <w:rFonts w:ascii="Times New Roman" w:hAnsi="Times New Roman"/>
          <w:sz w:val="28"/>
          <w:szCs w:val="28"/>
        </w:rPr>
        <w:br/>
        <w:t>на пространстве листа в тетради,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</w:t>
      </w:r>
      <w:r w:rsidRPr="00C77D24">
        <w:rPr>
          <w:rFonts w:ascii="Times New Roman" w:hAnsi="Times New Roman"/>
          <w:sz w:val="28"/>
          <w:szCs w:val="28"/>
        </w:rPr>
        <w:br/>
        <w:t xml:space="preserve">и предложений, написание которых не расходится с их произношением. Усвоение приёмов и последовательности правильного списывания текста. Понимание функции небуквенных графических средств: пробела между словами, знака </w:t>
      </w:r>
      <w:r w:rsidRPr="00C77D24">
        <w:rPr>
          <w:rFonts w:ascii="Times New Roman" w:hAnsi="Times New Roman"/>
          <w:sz w:val="28"/>
          <w:szCs w:val="28"/>
        </w:rPr>
        <w:lastRenderedPageBreak/>
        <w:t>переноса.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51.6.1.7. Орфография.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Знакомство с правилами правописания и их применение: обозначение характерных для кумыкского языка звуков при письме, раздельное написание слов, прописная (Прописная) буква в начале предложения, в именах собственных, перенос слов по слогам.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51.6.2. </w:t>
      </w:r>
      <w:r w:rsidRPr="00C77D24">
        <w:rPr>
          <w:rFonts w:ascii="Times New Roman" w:hAnsi="Times New Roman"/>
          <w:sz w:val="28"/>
        </w:rPr>
        <w:t>Систематический курс.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51.6.2.1. Слово. Предложение. Текст.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Наша речь. Слово – единица речи. Роль слова в речи. Номинативная функция слов. Связь слов по смыслу. Предложение и текст как единицы речи.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51.6.2.2. Звуки и буквы.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Звуки и буквы. Гласные звуки и буквы. Согласные звуки и буквы. Кумыкские специфические звуки и буквы. </w:t>
      </w:r>
      <w:proofErr w:type="spellStart"/>
      <w:r w:rsidRPr="00C77D24">
        <w:rPr>
          <w:rFonts w:ascii="Times New Roman" w:hAnsi="Times New Roman"/>
          <w:sz w:val="28"/>
          <w:szCs w:val="28"/>
        </w:rPr>
        <w:t>Геминаты</w:t>
      </w:r>
      <w:proofErr w:type="spellEnd"/>
      <w:r w:rsidRPr="00C77D24">
        <w:rPr>
          <w:rFonts w:ascii="Times New Roman" w:hAnsi="Times New Roman"/>
          <w:sz w:val="28"/>
          <w:szCs w:val="28"/>
        </w:rPr>
        <w:t xml:space="preserve"> и их обозначение при письме. Лабиализованные звуки и их обозначение при письме.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Слог. Перенос слов.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51.6.2.3. Слово.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Слова, отвечающие на вопросы «ким?» («кто?»), «не?» («что?»).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Слова, отвечающие на вопросы «</w:t>
      </w:r>
      <w:proofErr w:type="spellStart"/>
      <w:r w:rsidRPr="00C77D24">
        <w:rPr>
          <w:rFonts w:ascii="Times New Roman" w:hAnsi="Times New Roman"/>
          <w:sz w:val="28"/>
          <w:szCs w:val="28"/>
        </w:rPr>
        <w:t>нечик</w:t>
      </w:r>
      <w:proofErr w:type="spellEnd"/>
      <w:r w:rsidRPr="00C77D24">
        <w:rPr>
          <w:rFonts w:ascii="Times New Roman" w:hAnsi="Times New Roman"/>
          <w:sz w:val="28"/>
          <w:szCs w:val="28"/>
        </w:rPr>
        <w:t>?» («какой?»).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Слова, отвечающие на вопросы «не </w:t>
      </w:r>
      <w:proofErr w:type="spellStart"/>
      <w:r w:rsidRPr="00C77D24">
        <w:rPr>
          <w:rFonts w:ascii="Times New Roman" w:hAnsi="Times New Roman"/>
          <w:sz w:val="28"/>
          <w:szCs w:val="28"/>
        </w:rPr>
        <w:t>этген</w:t>
      </w:r>
      <w:proofErr w:type="spellEnd"/>
      <w:r w:rsidRPr="00C77D24">
        <w:rPr>
          <w:rFonts w:ascii="Times New Roman" w:hAnsi="Times New Roman"/>
          <w:sz w:val="28"/>
          <w:szCs w:val="28"/>
        </w:rPr>
        <w:t xml:space="preserve">?» («что делал?»), «не </w:t>
      </w:r>
      <w:proofErr w:type="spellStart"/>
      <w:r w:rsidRPr="00C77D24">
        <w:rPr>
          <w:rFonts w:ascii="Times New Roman" w:hAnsi="Times New Roman"/>
          <w:sz w:val="28"/>
          <w:szCs w:val="28"/>
        </w:rPr>
        <w:t>этежек</w:t>
      </w:r>
      <w:proofErr w:type="spellEnd"/>
      <w:r w:rsidRPr="00C77D24">
        <w:rPr>
          <w:rFonts w:ascii="Times New Roman" w:hAnsi="Times New Roman"/>
          <w:sz w:val="28"/>
          <w:szCs w:val="28"/>
        </w:rPr>
        <w:t>?»</w:t>
      </w:r>
      <w:r w:rsidRPr="00C77D24">
        <w:rPr>
          <w:rFonts w:ascii="Times New Roman" w:hAnsi="Times New Roman"/>
          <w:sz w:val="28"/>
          <w:szCs w:val="28"/>
        </w:rPr>
        <w:br/>
        <w:t xml:space="preserve">(«что будет делать?»), «не </w:t>
      </w:r>
      <w:proofErr w:type="spellStart"/>
      <w:r w:rsidRPr="00C77D24">
        <w:rPr>
          <w:rFonts w:ascii="Times New Roman" w:hAnsi="Times New Roman"/>
          <w:sz w:val="28"/>
          <w:szCs w:val="28"/>
        </w:rPr>
        <w:t>эте</w:t>
      </w:r>
      <w:proofErr w:type="spellEnd"/>
      <w:r w:rsidRPr="00C77D24">
        <w:rPr>
          <w:rFonts w:ascii="Times New Roman" w:hAnsi="Times New Roman"/>
          <w:sz w:val="28"/>
          <w:szCs w:val="28"/>
        </w:rPr>
        <w:t xml:space="preserve">?» (что делает?»), «не </w:t>
      </w:r>
      <w:proofErr w:type="spellStart"/>
      <w:r w:rsidRPr="00C77D24">
        <w:rPr>
          <w:rFonts w:ascii="Times New Roman" w:hAnsi="Times New Roman"/>
          <w:sz w:val="28"/>
          <w:szCs w:val="28"/>
        </w:rPr>
        <w:t>болгъан</w:t>
      </w:r>
      <w:proofErr w:type="spellEnd"/>
      <w:r w:rsidRPr="00C77D24">
        <w:rPr>
          <w:rFonts w:ascii="Times New Roman" w:hAnsi="Times New Roman"/>
          <w:sz w:val="28"/>
          <w:szCs w:val="28"/>
        </w:rPr>
        <w:t>?» («что случилось?»).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32D">
        <w:rPr>
          <w:rFonts w:ascii="Times New Roman" w:hAnsi="Times New Roman"/>
          <w:b/>
          <w:sz w:val="28"/>
          <w:szCs w:val="28"/>
        </w:rPr>
        <w:t>51.7. Содержание обучения во 2 классе</w:t>
      </w:r>
      <w:r w:rsidRPr="00C77D24">
        <w:rPr>
          <w:rFonts w:ascii="Times New Roman" w:hAnsi="Times New Roman"/>
          <w:sz w:val="28"/>
          <w:szCs w:val="28"/>
        </w:rPr>
        <w:t>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lastRenderedPageBreak/>
        <w:t>51.7.1. Слово, предложение, текст.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Слово – единица речи. Связь слов в предложении, связь предложений в тексте. Предложение и текст – единицы речи. Основные функции предложений в речи. Текст – единица речи.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51.7.2. Фонетика.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Звуки и буквы. Гласные звуки и буквы. Согласные звуки и буквы. </w:t>
      </w:r>
      <w:r>
        <w:rPr>
          <w:rFonts w:ascii="Times New Roman" w:hAnsi="Times New Roman"/>
          <w:sz w:val="28"/>
          <w:szCs w:val="28"/>
        </w:rPr>
        <w:br/>
      </w:r>
      <w:r w:rsidRPr="00C77D24">
        <w:rPr>
          <w:rFonts w:ascii="Times New Roman" w:hAnsi="Times New Roman"/>
          <w:sz w:val="28"/>
          <w:szCs w:val="28"/>
        </w:rPr>
        <w:t>Буквы е, ё, ю, я. Согласный звук [й] и буква й.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Кумыкские специфические согласные буквы и звуки, их обозначающие.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Функция букв ъ, ь в слове.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Ударение. Функция ударения.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Алфавит, функция алфавита в жизни людей.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Слог, количество слогов в слове, правила переноса слов.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51.7.3. Речь.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Речь. Речь устная и письменная. Тема текста, последовательность предложений в тексте. Знаки в конце предложения.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51.7.4. Предложение и текст.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Текст, признаки текста, смысловое единство предложений в тексте, заглавие текста. План текста. Типы текстов: описание, повествование, рассуждение.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51.7.5. Части речи.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Имя существительное. Собственные и нарицательные существительные. Прописная буква в именах, фамилиях </w:t>
      </w:r>
      <w:r w:rsidRPr="00C77D24">
        <w:rPr>
          <w:rFonts w:ascii="Times New Roman" w:hAnsi="Times New Roman"/>
          <w:sz w:val="28"/>
          <w:szCs w:val="28"/>
        </w:rPr>
        <w:lastRenderedPageBreak/>
        <w:t>людей. Прописная буква в кличках животных. Прописная буква в названиях местностей.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Имя прилагательное, его значение, признаки, использование в речи, формы единственного и множественного числа, прилагательные, близкие</w:t>
      </w:r>
      <w:r w:rsidRPr="00C77D24">
        <w:rPr>
          <w:rFonts w:ascii="Times New Roman" w:hAnsi="Times New Roman"/>
          <w:sz w:val="28"/>
          <w:szCs w:val="28"/>
        </w:rPr>
        <w:br/>
        <w:t>и противоположные по значению (синонимы, антонимы).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Глагол, его значение, признаки, использование в речи. Употребление глаголов в форме единственного и множественного числа, формы настоящего, общего, прошедшего и будущего времени глаголов. Глаголы, близкие и противоположные по значению (синонимы, антонимы).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51.7.6. Развитие речи.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Умение вести разговор. Практическое овладение диалогической формой речи.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Текст. Признаки текста (смысловое единство предложений в тексте, последовательность предложений в тексте, выражение в тексте законченной мысли).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Тема текста. Основная мысль текста. Заглавие текста. Подбор заголовков</w:t>
      </w:r>
      <w:r w:rsidRPr="00C77D24">
        <w:rPr>
          <w:rFonts w:ascii="Times New Roman" w:hAnsi="Times New Roman"/>
          <w:sz w:val="28"/>
          <w:szCs w:val="28"/>
        </w:rPr>
        <w:br/>
        <w:t xml:space="preserve">к предложенным текстам. Последовательность частей текста (абзацев).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Типы текстов: описание, повествование, рассуждение, их особенности (первичное ознакомление).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Понимание текста: развитие умения формулировать простые выводы</w:t>
      </w:r>
      <w:r w:rsidRPr="00C77D24">
        <w:rPr>
          <w:rFonts w:ascii="Times New Roman" w:hAnsi="Times New Roman"/>
          <w:sz w:val="28"/>
          <w:szCs w:val="28"/>
        </w:rPr>
        <w:br/>
        <w:t>на основе информации, содержащейся в тексте. Выразительное чтение текста вслух с соблюдением правильной интонации.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lastRenderedPageBreak/>
        <w:t>Подробное изложение повествовательного текста объёмом 30–35 слов</w:t>
      </w:r>
      <w:r w:rsidRPr="00C77D24">
        <w:rPr>
          <w:rFonts w:ascii="Times New Roman" w:hAnsi="Times New Roman"/>
          <w:sz w:val="28"/>
          <w:szCs w:val="28"/>
        </w:rPr>
        <w:br/>
        <w:t>с использованием вопросов.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Составление устного рассказа по репродукции картины. Составление устного рассказа по личным наблюдениям и вопросам.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51.8. Содержание обучения в 3 классе.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51.8.1. Повторение изученного во 2 классе.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Слово, предложение, текст – единицы языка и речи. Слова, обозначающие предмет, признак и действия.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Роль предложения в речи. Текст, структурные части текста, связь</w:t>
      </w:r>
      <w:r w:rsidRPr="00C77D24">
        <w:rPr>
          <w:rFonts w:ascii="Times New Roman" w:hAnsi="Times New Roman"/>
          <w:sz w:val="28"/>
          <w:szCs w:val="28"/>
        </w:rPr>
        <w:br/>
        <w:t xml:space="preserve">между структурными частями текста.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Звуки и буквы, гласные и согласные звуки; слогообразующая роль гласных звуков. Гласные букв е, ё, ю, я.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51.8.2. Предложение. Словосочетание.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Предложение. Виды предложений по цели высказывания (повествовательные, вопросительные и побудительные), виды предложений по эмоциональной окраске (восклицательные).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Главные члены предложения. Подлежащее, сказуемое и прямое дополнение.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Второстепенные члены предложения (без терминов, по вопросам).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Связь слов в предложении.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Предложения распространённые и нераспространённые. Знаки препинания</w:t>
      </w:r>
      <w:r w:rsidRPr="00C77D24">
        <w:rPr>
          <w:rFonts w:ascii="Times New Roman" w:hAnsi="Times New Roman"/>
          <w:sz w:val="28"/>
          <w:szCs w:val="28"/>
        </w:rPr>
        <w:br/>
        <w:t>в конце предложения. Простое и сложное предложение (ознакомление).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Словосочетание.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lastRenderedPageBreak/>
        <w:t>51.8.3. Состав слова.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Однокоренные слова. Корень. Окончание слова. Основа слова. Суффикс. Чередование согласных и гласных звуков в основе слов (ознакомление).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51.8.4. Лексика.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Лексическое значение слова. Многозначность слова. Прямое и переносное значение слова (ознакомление). Синонимы. Антонимы.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51.8.5. Части речи.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Имя существительное: общее значение, вопросы, употребление в речи. Собственные имена существительные (фамилии, имена и отчества людей, клички, географические названия, названия журналов, газет, произведений и другие) </w:t>
      </w:r>
      <w:r w:rsidRPr="00C77D24">
        <w:rPr>
          <w:rFonts w:ascii="Times New Roman" w:hAnsi="Times New Roman"/>
          <w:sz w:val="28"/>
          <w:szCs w:val="28"/>
        </w:rPr>
        <w:br/>
        <w:t>и нарицательные. Число имени существительного. Изменение существительных</w:t>
      </w:r>
      <w:r w:rsidRPr="00C77D24">
        <w:rPr>
          <w:rFonts w:ascii="Times New Roman" w:hAnsi="Times New Roman"/>
          <w:sz w:val="28"/>
          <w:szCs w:val="28"/>
        </w:rPr>
        <w:br/>
        <w:t>по числам. Существительные, имеющие форму только единственного или только множественного числа. Падеж существительного. Определение падежа, в котором употреблено существительное. Изменение существительных по падежам и числам.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Имя прилагательное: общее значение, вопросы и употребление в речи. Связь прилагательных с существительным. Имена прилагательные с прямым</w:t>
      </w:r>
      <w:r w:rsidRPr="00C77D24">
        <w:rPr>
          <w:rFonts w:ascii="Times New Roman" w:hAnsi="Times New Roman"/>
          <w:sz w:val="28"/>
          <w:szCs w:val="28"/>
        </w:rPr>
        <w:br/>
        <w:t xml:space="preserve">или переносным значением. Употребление в речи прилагательных-антонимов.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Имя числительное: общее значение, вопросы и употребление в речи. Количественные и порядковые числительные и их правописание.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Глагол как часть речи, его значение, глагольные вопросы.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lastRenderedPageBreak/>
        <w:t>Изменение глаголов по временам: настоящее, общее, прошедшее и будущее время глаголов.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Роль глаголов в предложении.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51.8.6. Развитие речи.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</w:t>
      </w:r>
      <w:r w:rsidRPr="00C77D24">
        <w:rPr>
          <w:rFonts w:ascii="Times New Roman" w:hAnsi="Times New Roman"/>
          <w:sz w:val="28"/>
          <w:szCs w:val="28"/>
        </w:rPr>
        <w:br/>
        <w:t xml:space="preserve">и орфоэпических норм в ситуациях учебного и бытового общения.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Текст. Составление плана текста, написание текста по заданному плану. Связь предложений в тексте с помощью личных местоимений, синонимов, союзов. Ключевые слова в тексте. Определение типов текстов (повествование, описание, рассуждение) и создание собственных текстов заданного типа. Жанр письма, объявления. Изложение текста по коллективно или самостоятельно составленному плану.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32D">
        <w:rPr>
          <w:rFonts w:ascii="Times New Roman" w:hAnsi="Times New Roman"/>
          <w:b/>
          <w:sz w:val="28"/>
          <w:szCs w:val="28"/>
        </w:rPr>
        <w:t>51.9. Содержание обучения в 4 классе</w:t>
      </w:r>
      <w:r w:rsidRPr="00C77D24">
        <w:rPr>
          <w:rFonts w:ascii="Times New Roman" w:hAnsi="Times New Roman"/>
          <w:sz w:val="28"/>
          <w:szCs w:val="28"/>
        </w:rPr>
        <w:t>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51.9.1. Повторение ранее изученного.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Предложение как единица речи. Виды предложений по цели высказывания. Знаки препинания в конце предложения. Главные и второстепенные члены предложения. Связь слов в предложении. Словосочетание.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51.9.2. Предложение. Словосочетание.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Предложение. Главные и второстепенные члены предложения.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Предложения с однородными членами предложения. Знаки препинания</w:t>
      </w:r>
      <w:r w:rsidRPr="00C77D24">
        <w:rPr>
          <w:rFonts w:ascii="Times New Roman" w:hAnsi="Times New Roman"/>
          <w:sz w:val="28"/>
          <w:szCs w:val="28"/>
        </w:rPr>
        <w:br/>
        <w:t xml:space="preserve">в предложениях с однородными членами предложения.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Предложения с обращением. Сложное предложение (ознакомление).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lastRenderedPageBreak/>
        <w:t>Словосочетание.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51.9.3. Части речи.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Имя существительное. Падежи имён существительных. Склонение имён существительных.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Имя прилагательное: лексическое значение, вопросы и употребление в речи.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Склонение субстантивированных имён прилагательных.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Местоимение.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Местоимение как часть речи. Местоимения первого, второго и третьего лица. Употребление местоимений в речи. Изменение личных местоимений по падежам.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Глагол как часть речи: лексическое значение глагола, глагольные вопросы. Неопределённая форма глагола.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Изменение глаголов по временам: глаголы прошедшего, будущего</w:t>
      </w:r>
      <w:r w:rsidRPr="00C77D24">
        <w:rPr>
          <w:rFonts w:ascii="Times New Roman" w:hAnsi="Times New Roman"/>
          <w:sz w:val="28"/>
          <w:szCs w:val="28"/>
        </w:rPr>
        <w:br/>
        <w:t>и настоящего времени.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Наречие как часть речи: лексическое значение наречия, наречные вопросы. Употребление наречия в речи.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51.9.4. Развитие речи.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Ситуации устного и письменного общения (письмо, поздравительная открытка, объявление и другие), диалог и монолог, отражение темы текста</w:t>
      </w:r>
      <w:r w:rsidRPr="00C77D24">
        <w:rPr>
          <w:rFonts w:ascii="Times New Roman" w:hAnsi="Times New Roman"/>
          <w:sz w:val="28"/>
          <w:szCs w:val="28"/>
        </w:rPr>
        <w:br/>
        <w:t>или основной мысли в заголовке. Корректирование текстов (заданных</w:t>
      </w:r>
      <w:r w:rsidRPr="00C77D24">
        <w:rPr>
          <w:rFonts w:ascii="Times New Roman" w:hAnsi="Times New Roman"/>
          <w:sz w:val="28"/>
          <w:szCs w:val="28"/>
        </w:rPr>
        <w:br/>
        <w:t>и собственных) с учётом точности, правильности, богатства и выразительности письменной речи.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Изложение (подробный устный и письменный пересказ текста, выборочный устный пересказ текста).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Сочинение как вид письменной работы.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lastRenderedPageBreak/>
        <w:t>Поиск информации, заданной в тексте в явном виде. Формулирование простых выводов на основе информации, содержащейся в тексте. Интерпретация</w:t>
      </w:r>
      <w:r w:rsidRPr="00C77D24">
        <w:rPr>
          <w:rFonts w:ascii="Times New Roman" w:hAnsi="Times New Roman"/>
          <w:sz w:val="28"/>
          <w:szCs w:val="28"/>
        </w:rPr>
        <w:br/>
        <w:t>и обобщение содержащейся в тексте информации.</w:t>
      </w:r>
    </w:p>
    <w:p w:rsidR="00DB0A8D" w:rsidRPr="0080432D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80432D">
        <w:rPr>
          <w:rFonts w:ascii="Times New Roman" w:hAnsi="Times New Roman"/>
          <w:b/>
          <w:sz w:val="32"/>
          <w:szCs w:val="32"/>
        </w:rPr>
        <w:t>51.10. Планируемые результаты освоения программы по родному (кумыкскому) языку на уровне начального общего образования.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51.10.1. В результате изучения родного (кумыкского) языка на уровне начального общего образования у обучающегося будут сформированы следующие личностные результаты: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1) гражданско-патриотического воспитания: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становление ценностного отношения к своей Родине, в том числе</w:t>
      </w:r>
      <w:r w:rsidRPr="00C77D24">
        <w:rPr>
          <w:rFonts w:ascii="Times New Roman" w:hAnsi="Times New Roman"/>
          <w:sz w:val="28"/>
          <w:szCs w:val="28"/>
        </w:rPr>
        <w:br/>
        <w:t>через изучение родного (кумыкского) языка, являющегося частью истории</w:t>
      </w:r>
      <w:r w:rsidRPr="00C77D24">
        <w:rPr>
          <w:rFonts w:ascii="Times New Roman" w:hAnsi="Times New Roman"/>
          <w:sz w:val="28"/>
          <w:szCs w:val="28"/>
        </w:rPr>
        <w:br/>
        <w:t xml:space="preserve">и культуры страны;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осознание своей этнокультурной и российской гражданской идентичности, понимание статуса родного (кумыкского) языка в Российской Федерации</w:t>
      </w:r>
      <w:r w:rsidRPr="00C77D24">
        <w:rPr>
          <w:rFonts w:ascii="Times New Roman" w:hAnsi="Times New Roman"/>
          <w:sz w:val="28"/>
          <w:szCs w:val="28"/>
        </w:rPr>
        <w:br/>
        <w:t>и в субъекте;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сопричастность к прошлому, настоящему и будущему родного края,</w:t>
      </w:r>
      <w:r w:rsidRPr="00C77D24">
        <w:rPr>
          <w:rFonts w:ascii="Times New Roman" w:hAnsi="Times New Roman"/>
          <w:sz w:val="28"/>
          <w:szCs w:val="28"/>
        </w:rPr>
        <w:br/>
        <w:t>в том числе при работе с учебными текстами;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уважение к своему и другим народам России;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первоначальные представления о человеке как члене общества, о правах</w:t>
      </w:r>
      <w:r w:rsidRPr="00C77D24">
        <w:rPr>
          <w:rFonts w:ascii="Times New Roman" w:hAnsi="Times New Roman"/>
          <w:sz w:val="28"/>
          <w:szCs w:val="28"/>
        </w:rPr>
        <w:br/>
        <w:t xml:space="preserve">и ответственности, уважении и достоинстве человека, о нравственно-этических нормах поведения и правилах </w:t>
      </w:r>
      <w:r w:rsidRPr="00C77D24">
        <w:rPr>
          <w:rFonts w:ascii="Times New Roman" w:hAnsi="Times New Roman"/>
          <w:sz w:val="28"/>
          <w:szCs w:val="28"/>
        </w:rPr>
        <w:lastRenderedPageBreak/>
        <w:t>межличностных отношений, через работу с учебными текстами;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2</w:t>
      </w:r>
      <w:r w:rsidRPr="00C77D24">
        <w:rPr>
          <w:rFonts w:ascii="Times New Roman" w:hAnsi="Times New Roman"/>
          <w:sz w:val="28"/>
          <w:szCs w:val="28"/>
          <w:shd w:val="clear" w:color="auto" w:fill="FFFFFF"/>
        </w:rPr>
        <w:t>) д</w:t>
      </w:r>
      <w:r w:rsidRPr="00C77D24">
        <w:rPr>
          <w:rFonts w:ascii="Times New Roman" w:hAnsi="Times New Roman"/>
          <w:sz w:val="28"/>
          <w:szCs w:val="28"/>
        </w:rPr>
        <w:t>уховно-нравственного воспитания: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признание индивидуальности каждого человека;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проявление сопереживания, уважения и доброжелательности (в том числе</w:t>
      </w:r>
      <w:r w:rsidRPr="00C77D24">
        <w:rPr>
          <w:rFonts w:ascii="Times New Roman" w:hAnsi="Times New Roman"/>
          <w:sz w:val="28"/>
          <w:szCs w:val="28"/>
        </w:rPr>
        <w:br/>
        <w:t>с использованием языковых средств для выражения своего состояния</w:t>
      </w:r>
      <w:r w:rsidRPr="00C77D24">
        <w:rPr>
          <w:rFonts w:ascii="Times New Roman" w:hAnsi="Times New Roman"/>
          <w:sz w:val="28"/>
          <w:szCs w:val="28"/>
        </w:rPr>
        <w:br/>
        <w:t>и чувств);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3</w:t>
      </w:r>
      <w:r w:rsidRPr="00C77D24">
        <w:rPr>
          <w:rFonts w:ascii="Times New Roman" w:hAnsi="Times New Roman"/>
          <w:sz w:val="28"/>
          <w:szCs w:val="28"/>
          <w:shd w:val="clear" w:color="auto" w:fill="FFFFFF"/>
        </w:rPr>
        <w:t>) эстетического</w:t>
      </w:r>
      <w:r w:rsidRPr="00C77D24">
        <w:rPr>
          <w:rFonts w:ascii="Times New Roman" w:hAnsi="Times New Roman"/>
          <w:sz w:val="28"/>
          <w:szCs w:val="28"/>
        </w:rPr>
        <w:t xml:space="preserve"> воспитания: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</w:t>
      </w:r>
      <w:r w:rsidRPr="00C77D24">
        <w:rPr>
          <w:rFonts w:ascii="Times New Roman" w:hAnsi="Times New Roman"/>
          <w:sz w:val="28"/>
          <w:szCs w:val="28"/>
        </w:rPr>
        <w:br/>
        <w:t>и других народов;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стремление к самовыражению в искусстве слова, осознание важности родного языка как средства общения и самовыражения;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4</w:t>
      </w:r>
      <w:r w:rsidRPr="00C77D24">
        <w:rPr>
          <w:rFonts w:ascii="Times New Roman" w:hAnsi="Times New Roman"/>
          <w:sz w:val="28"/>
          <w:szCs w:val="28"/>
          <w:shd w:val="clear" w:color="auto" w:fill="FFFFFF"/>
        </w:rPr>
        <w:t>) ф</w:t>
      </w:r>
      <w:r w:rsidRPr="00C77D24">
        <w:rPr>
          <w:rFonts w:ascii="Times New Roman" w:hAnsi="Times New Roman"/>
          <w:sz w:val="28"/>
          <w:szCs w:val="28"/>
        </w:rPr>
        <w:t>изического воспитания, формирования культуры здоровья</w:t>
      </w:r>
      <w:r w:rsidRPr="00C77D24">
        <w:rPr>
          <w:rFonts w:ascii="Times New Roman" w:hAnsi="Times New Roman"/>
          <w:sz w:val="28"/>
          <w:szCs w:val="28"/>
        </w:rPr>
        <w:br/>
        <w:t>и эмоционального благополучия: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в процессе языкового образования;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бережное отношение к физическому и психическому здоровью, выбор приемлемых способов речевого </w:t>
      </w:r>
      <w:r w:rsidRPr="00C77D24">
        <w:rPr>
          <w:rFonts w:ascii="Times New Roman" w:hAnsi="Times New Roman"/>
          <w:sz w:val="28"/>
          <w:szCs w:val="28"/>
        </w:rPr>
        <w:lastRenderedPageBreak/>
        <w:t>самовыражения, соблюдение норм речевого этикета;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  <w:shd w:val="clear" w:color="auto" w:fill="FFFFFF"/>
        </w:rPr>
        <w:t>5) трудового</w:t>
      </w:r>
      <w:r w:rsidRPr="00C77D24">
        <w:rPr>
          <w:rFonts w:ascii="Times New Roman" w:hAnsi="Times New Roman"/>
          <w:sz w:val="28"/>
          <w:szCs w:val="28"/>
        </w:rPr>
        <w:t xml:space="preserve"> воспитания: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</w:t>
      </w:r>
      <w:r w:rsidRPr="00C77D24">
        <w:rPr>
          <w:rFonts w:ascii="Times New Roman" w:hAnsi="Times New Roman"/>
          <w:sz w:val="28"/>
          <w:szCs w:val="28"/>
        </w:rPr>
        <w:br/>
        <w:t>в различных видах трудовой деятельности, интерес к различным профессиям</w:t>
      </w:r>
      <w:r w:rsidRPr="00C77D24">
        <w:rPr>
          <w:rFonts w:ascii="Times New Roman" w:hAnsi="Times New Roman"/>
          <w:sz w:val="28"/>
          <w:szCs w:val="28"/>
        </w:rPr>
        <w:br/>
        <w:t>(в том числе через примеры из учебных текстов);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6</w:t>
      </w:r>
      <w:r w:rsidRPr="00C77D24">
        <w:rPr>
          <w:rFonts w:ascii="Times New Roman" w:hAnsi="Times New Roman"/>
          <w:sz w:val="28"/>
          <w:szCs w:val="28"/>
          <w:shd w:val="clear" w:color="auto" w:fill="FFFFFF"/>
        </w:rPr>
        <w:t>) э</w:t>
      </w:r>
      <w:r w:rsidRPr="00C77D24">
        <w:rPr>
          <w:rFonts w:ascii="Times New Roman" w:hAnsi="Times New Roman"/>
          <w:sz w:val="28"/>
          <w:szCs w:val="28"/>
        </w:rPr>
        <w:t>кологического воспитания: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бережное отношение к природе, формируемое в процессе работы</w:t>
      </w:r>
      <w:r w:rsidRPr="00C77D24">
        <w:rPr>
          <w:rFonts w:ascii="Times New Roman" w:hAnsi="Times New Roman"/>
          <w:sz w:val="28"/>
          <w:szCs w:val="28"/>
        </w:rPr>
        <w:br/>
        <w:t>над текстами;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неприятие действий, приносящих вред природе;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7</w:t>
      </w:r>
      <w:r w:rsidRPr="00C77D24">
        <w:rPr>
          <w:rFonts w:ascii="Times New Roman" w:hAnsi="Times New Roman"/>
          <w:sz w:val="28"/>
          <w:szCs w:val="28"/>
          <w:shd w:val="clear" w:color="auto" w:fill="FFFFFF"/>
        </w:rPr>
        <w:t>) ценности</w:t>
      </w:r>
      <w:r w:rsidRPr="00C77D24">
        <w:rPr>
          <w:rFonts w:ascii="Times New Roman" w:hAnsi="Times New Roman"/>
          <w:sz w:val="28"/>
          <w:szCs w:val="28"/>
        </w:rPr>
        <w:t xml:space="preserve"> научного познания: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первоначальные представления о научной картине мира (в том числе первоначальные представление о системе родного (кумыкского) языка);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познавательные интересы, активность, инициативность, любознательность</w:t>
      </w:r>
      <w:r w:rsidRPr="00C77D24">
        <w:rPr>
          <w:rFonts w:ascii="Times New Roman" w:hAnsi="Times New Roman"/>
          <w:sz w:val="28"/>
          <w:szCs w:val="28"/>
        </w:rPr>
        <w:br/>
        <w:t>и самостоятельность в познании (в том числе познавательный интерес к изучению родного (кумыкского) языка).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</w:t>
      </w:r>
      <w:r w:rsidRPr="00C77D24">
        <w:rPr>
          <w:rFonts w:ascii="Times New Roman" w:hAnsi="Times New Roman"/>
          <w:sz w:val="28"/>
          <w:szCs w:val="28"/>
          <w:shd w:val="clear" w:color="auto" w:fill="FFFFFF"/>
        </w:rPr>
        <w:t>10.2. В</w:t>
      </w:r>
      <w:r w:rsidRPr="00C77D24">
        <w:rPr>
          <w:rFonts w:ascii="Times New Roman" w:hAnsi="Times New Roman"/>
          <w:sz w:val="28"/>
          <w:szCs w:val="28"/>
        </w:rPr>
        <w:t xml:space="preserve"> результате изучения родного (кумыкского)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51.10.2.1</w:t>
      </w:r>
      <w:r w:rsidRPr="00C77D24">
        <w:rPr>
          <w:rFonts w:ascii="Times New Roman" w:hAnsi="Times New Roman"/>
          <w:sz w:val="28"/>
          <w:szCs w:val="28"/>
          <w:shd w:val="clear" w:color="auto" w:fill="FFFFFF"/>
        </w:rPr>
        <w:t>. У</w:t>
      </w:r>
      <w:r w:rsidRPr="00C77D24">
        <w:rPr>
          <w:rFonts w:ascii="Times New Roman" w:hAnsi="Times New Roman"/>
          <w:sz w:val="28"/>
          <w:szCs w:val="28"/>
        </w:rPr>
        <w:t xml:space="preserve"> обучающегося будут сформированы следующие базовые логические действия как часть </w:t>
      </w:r>
      <w:r w:rsidRPr="00C77D24">
        <w:rPr>
          <w:rFonts w:ascii="Times New Roman" w:hAnsi="Times New Roman"/>
          <w:sz w:val="28"/>
          <w:szCs w:val="28"/>
        </w:rPr>
        <w:lastRenderedPageBreak/>
        <w:t>познавательных универсальных учебных действий: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сравнивать различные языковые единицы, устанавливать основания</w:t>
      </w:r>
      <w:r w:rsidRPr="00C77D24">
        <w:rPr>
          <w:rFonts w:ascii="Times New Roman" w:hAnsi="Times New Roman"/>
          <w:sz w:val="28"/>
          <w:szCs w:val="28"/>
        </w:rPr>
        <w:br/>
        <w:t>для сравнения языковых единиц, устанавливать аналогии языковых единиц, сравнивать языковые единицы и явления родного (кумыкского) языка с языковыми явлениями русского языка;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объединять объекты (языковые единицы) по заданному признаку;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определять существенный признак для классификации языковых единиц, классифицировать предложенные языковые единицы;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находить закономерности и противоречия в языковом материале на основе предложенного учителем алгоритма наблюдения;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выявлять недостаток информации для решения учебной и практической задачи на основе предложенного алгоритма;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устанавливать причинно-следственные связи в ситуациях наблюдения</w:t>
      </w:r>
      <w:r w:rsidRPr="00C77D24">
        <w:rPr>
          <w:rFonts w:ascii="Times New Roman" w:hAnsi="Times New Roman"/>
          <w:sz w:val="28"/>
          <w:szCs w:val="28"/>
        </w:rPr>
        <w:br/>
        <w:t>за языковым материалом, делать выводы.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51.10.2.2. 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определять разрыв между реальным и желательным состоянием языкового объекта (речевой ситуации) на основе предложенных учителем вопросов;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 помощью учителя формулировать цель, планировать изменения языкового объекта, речевой ситуации;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сравнивать несколько вариантов решения задачи, выбирать наиболее подходящий (на основе предложенных </w:t>
      </w:r>
      <w:r w:rsidRPr="00C77D24">
        <w:rPr>
          <w:rFonts w:ascii="Times New Roman" w:hAnsi="Times New Roman"/>
          <w:sz w:val="28"/>
          <w:szCs w:val="28"/>
        </w:rPr>
        <w:lastRenderedPageBreak/>
        <w:t>критериев);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выполнять по предложенному плану проектное задание;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прогнозировать возможное развитие процессов, событий и их последствия</w:t>
      </w:r>
      <w:r w:rsidRPr="00C77D24">
        <w:rPr>
          <w:rFonts w:ascii="Times New Roman" w:hAnsi="Times New Roman"/>
          <w:sz w:val="28"/>
          <w:szCs w:val="28"/>
        </w:rPr>
        <w:br/>
        <w:t>в аналогичных или сходных ситуациях.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51.10.2.</w:t>
      </w:r>
      <w:r w:rsidRPr="00C77D24">
        <w:rPr>
          <w:rFonts w:ascii="Times New Roman" w:hAnsi="Times New Roman"/>
          <w:sz w:val="28"/>
          <w:szCs w:val="28"/>
          <w:shd w:val="clear" w:color="auto" w:fill="FFFFFF"/>
        </w:rPr>
        <w:t>3. У обучающегося</w:t>
      </w:r>
      <w:r w:rsidRPr="00C77D24">
        <w:rPr>
          <w:rFonts w:ascii="Times New Roman" w:hAnsi="Times New Roman"/>
          <w:sz w:val="28"/>
          <w:szCs w:val="28"/>
        </w:rPr>
        <w:t xml:space="preserve"> будут сформированы умения работать</w:t>
      </w:r>
      <w:r w:rsidRPr="00C77D24">
        <w:rPr>
          <w:rFonts w:ascii="Times New Roman" w:hAnsi="Times New Roman"/>
          <w:sz w:val="28"/>
          <w:szCs w:val="28"/>
        </w:rPr>
        <w:br/>
        <w:t>с информацией как часть познавательных универсальных учебных действий: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выбирать источник получения информации: словарь, справочник;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распознавать достоверную и недостоверную информацию самостоятельно</w:t>
      </w:r>
      <w:r w:rsidRPr="00C77D24">
        <w:rPr>
          <w:rFonts w:ascii="Times New Roman" w:hAnsi="Times New Roman"/>
          <w:sz w:val="28"/>
          <w:szCs w:val="28"/>
        </w:rPr>
        <w:br/>
        <w:t>или на основании предложенного учителем способа её проверки (с помощью словарей, справочников);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соблюдать с помощью взрослых (учителей, родителей, законных представителей) правила информационной безопасности при поиске информации</w:t>
      </w:r>
      <w:r w:rsidRPr="00C77D24">
        <w:rPr>
          <w:rFonts w:ascii="Times New Roman" w:hAnsi="Times New Roman"/>
          <w:sz w:val="28"/>
          <w:szCs w:val="28"/>
        </w:rPr>
        <w:br/>
        <w:t xml:space="preserve">в Интернете (информации о написании и произношении слова, о значении слова, </w:t>
      </w:r>
      <w:r>
        <w:rPr>
          <w:rFonts w:ascii="Times New Roman" w:hAnsi="Times New Roman"/>
          <w:sz w:val="28"/>
          <w:szCs w:val="28"/>
        </w:rPr>
        <w:br/>
      </w:r>
      <w:r w:rsidRPr="00C77D24">
        <w:rPr>
          <w:rFonts w:ascii="Times New Roman" w:hAnsi="Times New Roman"/>
          <w:sz w:val="28"/>
          <w:szCs w:val="28"/>
        </w:rPr>
        <w:t>о происхождении слова, о синонимах слова);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lastRenderedPageBreak/>
        <w:t>самостоятельно создавать схемы, таблицы для представления лингвистической информации, понимать лингвистическую информацию, зафиксированную в виде таблиц, схем.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51.10.2.</w:t>
      </w:r>
      <w:r w:rsidRPr="00C77D24">
        <w:rPr>
          <w:rFonts w:ascii="Times New Roman" w:hAnsi="Times New Roman"/>
          <w:sz w:val="28"/>
          <w:szCs w:val="28"/>
          <w:shd w:val="clear" w:color="auto" w:fill="FFFFFF"/>
        </w:rPr>
        <w:t>4. У</w:t>
      </w:r>
      <w:r w:rsidRPr="00C77D24">
        <w:rPr>
          <w:rFonts w:ascii="Times New Roman" w:hAnsi="Times New Roman"/>
          <w:sz w:val="28"/>
          <w:szCs w:val="28"/>
        </w:rPr>
        <w:t xml:space="preserve"> обучающегося будут сформированы умения общения</w:t>
      </w:r>
      <w:r w:rsidRPr="00C77D24">
        <w:rPr>
          <w:rFonts w:ascii="Times New Roman" w:hAnsi="Times New Roman"/>
          <w:sz w:val="28"/>
          <w:szCs w:val="28"/>
        </w:rPr>
        <w:br/>
        <w:t>как часть коммуникативных универсальных учебных действий: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воспринимать и формулировать суждения, выражать эмоции в соответствии</w:t>
      </w:r>
      <w:r w:rsidRPr="00C77D24">
        <w:rPr>
          <w:rFonts w:ascii="Times New Roman" w:hAnsi="Times New Roman"/>
          <w:sz w:val="28"/>
          <w:szCs w:val="28"/>
        </w:rPr>
        <w:br/>
        <w:t>с целями и условиями общения в знакомой среде;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проявлять уважительное отношение к собеседнику, соблюдать правила ведения диалога и дискуссии;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признавать возможность существования разных точек зрения;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корректно и аргументированно высказывать своё мнение;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создавать устные и письменные тексты (описание, рассуждение, повествование);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подготавливать небольшие публичные выступления;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51.10.2.5. У обучающегося будут сформированы умения самоорганизации как части регулятивных универсальных учебных действий: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планировать действия по решению учебной задачи для получения результата;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выстраивать последовательность выбранных действий.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51.10.2.6</w:t>
      </w:r>
      <w:r w:rsidRPr="00C77D24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Pr="00C77D24">
        <w:rPr>
          <w:rFonts w:ascii="Times New Roman" w:hAnsi="Times New Roman"/>
          <w:sz w:val="28"/>
          <w:szCs w:val="28"/>
        </w:rPr>
        <w:t>У обучающегося будут сформированы умения самоконтроля как части регулятивных универсальных учебных действий: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lastRenderedPageBreak/>
        <w:t>устанавливать причины успеха (неудач) учебной деятельности;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корректировать свои учебные действия для преодоления речевых</w:t>
      </w:r>
      <w:r w:rsidRPr="00C77D24">
        <w:rPr>
          <w:rFonts w:ascii="Times New Roman" w:hAnsi="Times New Roman"/>
          <w:sz w:val="28"/>
          <w:szCs w:val="28"/>
        </w:rPr>
        <w:br/>
        <w:t>и орфографических ошибок.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51.10.2.7</w:t>
      </w:r>
      <w:r w:rsidRPr="00C77D24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Pr="00C77D24">
        <w:rPr>
          <w:rFonts w:ascii="Times New Roman" w:hAnsi="Times New Roman"/>
          <w:sz w:val="28"/>
          <w:szCs w:val="28"/>
        </w:rPr>
        <w:t>У обучающегося будут сформированы умения совместной деятельности: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формулировать краткосрочные и долгосрочные цели (индивидуальные</w:t>
      </w:r>
      <w:r w:rsidRPr="00C77D24">
        <w:rPr>
          <w:rFonts w:ascii="Times New Roman" w:hAnsi="Times New Roman"/>
          <w:sz w:val="28"/>
          <w:szCs w:val="28"/>
        </w:rPr>
        <w:br/>
        <w:t>с учётом участия в коллективных задачах) в стандартной (типовой) ситуации</w:t>
      </w:r>
      <w:r w:rsidRPr="00C77D24">
        <w:rPr>
          <w:rFonts w:ascii="Times New Roman" w:hAnsi="Times New Roman"/>
          <w:sz w:val="28"/>
          <w:szCs w:val="28"/>
        </w:rPr>
        <w:br/>
        <w:t>на основе предложенного формата планирования, распределения промежуточных шагов и сроков;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принимать цель совместной деятельности, коллективно выстраивать действия по её достижению (распределять роли, договариваться, обсуждать процесс</w:t>
      </w:r>
      <w:r w:rsidRPr="00C77D24">
        <w:rPr>
          <w:rFonts w:ascii="Times New Roman" w:hAnsi="Times New Roman"/>
          <w:sz w:val="28"/>
          <w:szCs w:val="28"/>
        </w:rPr>
        <w:br/>
        <w:t>и результат совместной работы);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проявлять готовность руководить, выполнять поручения, подчиняться;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ответственно выполнять свою часть работы;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оценивать свой вклад в общий результат;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выполнять совместные проектные задания с использованием предложенного образца.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51.10.3</w:t>
      </w:r>
      <w:r w:rsidRPr="00C77D24">
        <w:rPr>
          <w:rFonts w:ascii="Times New Roman" w:hAnsi="Times New Roman"/>
          <w:sz w:val="28"/>
          <w:szCs w:val="28"/>
          <w:shd w:val="clear" w:color="auto" w:fill="FFFFFF"/>
        </w:rPr>
        <w:t>. П</w:t>
      </w:r>
      <w:r w:rsidRPr="00C77D24">
        <w:rPr>
          <w:rFonts w:ascii="Times New Roman" w:hAnsi="Times New Roman"/>
          <w:sz w:val="28"/>
          <w:szCs w:val="28"/>
        </w:rPr>
        <w:t xml:space="preserve">редметные результаты изучения родного (кумыкского) языка. </w:t>
      </w:r>
      <w:r w:rsidRPr="00C77D24">
        <w:rPr>
          <w:rFonts w:ascii="Times New Roman" w:hAnsi="Times New Roman"/>
          <w:sz w:val="28"/>
          <w:szCs w:val="28"/>
        </w:rPr>
        <w:br/>
        <w:t>К концу обучения в 1 классе обучающийся научится: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различать текст и предложение, предложение и слова, не составляющие предложения;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выделять предложения из речи;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определять существенные признаки предложения: законченность мысли</w:t>
      </w:r>
      <w:r w:rsidRPr="00C77D24">
        <w:rPr>
          <w:rFonts w:ascii="Times New Roman" w:hAnsi="Times New Roman"/>
          <w:sz w:val="28"/>
          <w:szCs w:val="28"/>
        </w:rPr>
        <w:br/>
      </w:r>
      <w:r w:rsidRPr="00C77D24">
        <w:rPr>
          <w:rFonts w:ascii="Times New Roman" w:hAnsi="Times New Roman"/>
          <w:sz w:val="28"/>
          <w:szCs w:val="28"/>
        </w:rPr>
        <w:lastRenderedPageBreak/>
        <w:t>и интонацию конца предложения;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устанавливать связь слов в предложении;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понимать различие между звуками и буквами;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устанавливать последовательность звуков в слове и их число;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различать гласные и согласные звуки, определять их в слове и правильно произносить;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различать слово и слог, определять количество слогов в слове;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делить слова на слоги;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освоить правила переноса слов;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рассуждать о словах, отвечающих на вопросы «ким?» («кто?»), «не?» («кто?»);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рассуждать о словах, отвечающих на вопросы «</w:t>
      </w:r>
      <w:proofErr w:type="spellStart"/>
      <w:r w:rsidRPr="00C77D24">
        <w:rPr>
          <w:rFonts w:ascii="Times New Roman" w:hAnsi="Times New Roman"/>
          <w:sz w:val="28"/>
          <w:szCs w:val="28"/>
        </w:rPr>
        <w:t>нечик</w:t>
      </w:r>
      <w:proofErr w:type="spellEnd"/>
      <w:r w:rsidRPr="00C77D24">
        <w:rPr>
          <w:rFonts w:ascii="Times New Roman" w:hAnsi="Times New Roman"/>
          <w:sz w:val="28"/>
          <w:szCs w:val="28"/>
        </w:rPr>
        <w:t>?» («какой?»);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рассуждать о словах, отвечающих на вопросы «не </w:t>
      </w:r>
      <w:proofErr w:type="spellStart"/>
      <w:r w:rsidRPr="00C77D24">
        <w:rPr>
          <w:rFonts w:ascii="Times New Roman" w:hAnsi="Times New Roman"/>
          <w:sz w:val="28"/>
          <w:szCs w:val="28"/>
        </w:rPr>
        <w:t>этген</w:t>
      </w:r>
      <w:proofErr w:type="spellEnd"/>
      <w:r w:rsidRPr="00C77D24">
        <w:rPr>
          <w:rFonts w:ascii="Times New Roman" w:hAnsi="Times New Roman"/>
          <w:sz w:val="28"/>
          <w:szCs w:val="28"/>
        </w:rPr>
        <w:t>?» («что делал?»),</w:t>
      </w:r>
      <w:r w:rsidRPr="00C77D24">
        <w:rPr>
          <w:rFonts w:ascii="Times New Roman" w:hAnsi="Times New Roman"/>
          <w:sz w:val="28"/>
          <w:szCs w:val="28"/>
        </w:rPr>
        <w:br/>
        <w:t xml:space="preserve">«не </w:t>
      </w:r>
      <w:proofErr w:type="spellStart"/>
      <w:r w:rsidRPr="00C77D24">
        <w:rPr>
          <w:rFonts w:ascii="Times New Roman" w:hAnsi="Times New Roman"/>
          <w:sz w:val="28"/>
          <w:szCs w:val="28"/>
        </w:rPr>
        <w:t>болгъан</w:t>
      </w:r>
      <w:proofErr w:type="spellEnd"/>
      <w:r w:rsidRPr="00C77D24">
        <w:rPr>
          <w:rFonts w:ascii="Times New Roman" w:hAnsi="Times New Roman"/>
          <w:sz w:val="28"/>
          <w:szCs w:val="28"/>
        </w:rPr>
        <w:t xml:space="preserve">?» («что случилось?»), «не </w:t>
      </w:r>
      <w:proofErr w:type="spellStart"/>
      <w:r w:rsidRPr="00C77D24">
        <w:rPr>
          <w:rFonts w:ascii="Times New Roman" w:hAnsi="Times New Roman"/>
          <w:sz w:val="28"/>
          <w:szCs w:val="28"/>
        </w:rPr>
        <w:t>этежек</w:t>
      </w:r>
      <w:proofErr w:type="spellEnd"/>
      <w:r w:rsidRPr="00C77D24">
        <w:rPr>
          <w:rFonts w:ascii="Times New Roman" w:hAnsi="Times New Roman"/>
          <w:sz w:val="28"/>
          <w:szCs w:val="28"/>
        </w:rPr>
        <w:t xml:space="preserve">» («что будет делать?»), «не </w:t>
      </w:r>
      <w:proofErr w:type="spellStart"/>
      <w:r w:rsidRPr="00C77D24">
        <w:rPr>
          <w:rFonts w:ascii="Times New Roman" w:hAnsi="Times New Roman"/>
          <w:sz w:val="28"/>
          <w:szCs w:val="28"/>
        </w:rPr>
        <w:t>эте</w:t>
      </w:r>
      <w:proofErr w:type="spellEnd"/>
      <w:r w:rsidRPr="00C77D24">
        <w:rPr>
          <w:rFonts w:ascii="Times New Roman" w:hAnsi="Times New Roman"/>
          <w:sz w:val="28"/>
          <w:szCs w:val="28"/>
        </w:rPr>
        <w:t>?» («что делает?»).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51.10.4. Предметные результаты изучения родного (кумыкского) языка. </w:t>
      </w:r>
      <w:r w:rsidRPr="00C77D24">
        <w:rPr>
          <w:rFonts w:ascii="Times New Roman" w:hAnsi="Times New Roman"/>
          <w:sz w:val="28"/>
          <w:szCs w:val="28"/>
        </w:rPr>
        <w:br/>
        <w:t>К концу обучения во 2 классе обучающийся научится: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определять существенные признаки предложения: законченность мысли</w:t>
      </w:r>
      <w:r w:rsidRPr="00C77D24">
        <w:rPr>
          <w:rFonts w:ascii="Times New Roman" w:hAnsi="Times New Roman"/>
          <w:sz w:val="28"/>
          <w:szCs w:val="28"/>
        </w:rPr>
        <w:br/>
        <w:t>и интонацию конца предложения, соблюдать в устной речи интонацию конца предложений;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сравнивать предложения по цели высказывания и по интонации, порядка слов;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lastRenderedPageBreak/>
        <w:t>устанавливать связи слов между словами в предложении;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восстанавливать деформированные предложения;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отличать текст от набора не связанных друг с другом предложений;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анализировать текст с нарушенным порядком предложений и восстанавливать их последовательность в тексте;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понимать тему и главную мысль текста,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составлять текст по рисунку, вопросам и ключевым словам, составлять текст</w:t>
      </w:r>
      <w:r w:rsidRPr="00C77D24">
        <w:rPr>
          <w:rFonts w:ascii="Times New Roman" w:hAnsi="Times New Roman"/>
          <w:sz w:val="28"/>
          <w:szCs w:val="28"/>
        </w:rPr>
        <w:br/>
        <w:t>по его началу и по его концу;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озаглавливать текст по его теме или по его главной мысли;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распознавать тексты разных типов: описание и повествование, рассуждение;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составлять небольшие повествовательные и описательные тексты на близкую жизненному опыту детей тему (после предварительной подготовки);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характеризовать, сравнивать, классифицировать звуки вне слова и в слове</w:t>
      </w:r>
      <w:r w:rsidRPr="00C77D24">
        <w:rPr>
          <w:rFonts w:ascii="Times New Roman" w:hAnsi="Times New Roman"/>
          <w:sz w:val="28"/>
          <w:szCs w:val="28"/>
        </w:rPr>
        <w:br/>
        <w:t>по заданным параметрам;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различать буквы, обозначающие гласные звуки;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различать буквы, обозначающие согласные звуки;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находить в слове кумыкские специфические согласные звуки;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lastRenderedPageBreak/>
        <w:t>правильно произносить кумыкские специфические согласные звуки;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объяснять причины расхождения количества звуков и букв в словах;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определять функции букв ь, ъ;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определять функции букв е, ё, ю, я в слове;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определять количество слогов в слове и их границы, сравнивать</w:t>
      </w:r>
      <w:r w:rsidRPr="00C77D24">
        <w:rPr>
          <w:rFonts w:ascii="Times New Roman" w:hAnsi="Times New Roman"/>
          <w:sz w:val="28"/>
          <w:szCs w:val="28"/>
        </w:rPr>
        <w:br/>
        <w:t>и классифицировать слова по слоговому составу;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определять ударный и безударные слоги в слове;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правильно называть буквы алфавита, располагать буквы и слова по алфавиту;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использовать знание алфавита при работе со словарями;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определять функцию мягкого знака (ь) как разделительного;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устанавливать соотношение звукового и буквенного состава в словах</w:t>
      </w:r>
      <w:r w:rsidRPr="00C77D24">
        <w:rPr>
          <w:rFonts w:ascii="Times New Roman" w:hAnsi="Times New Roman"/>
          <w:sz w:val="28"/>
          <w:szCs w:val="28"/>
        </w:rPr>
        <w:br/>
        <w:t xml:space="preserve">с йотированными гласными </w:t>
      </w:r>
      <w:r w:rsidRPr="00C77D24">
        <w:rPr>
          <w:rFonts w:ascii="Times New Roman" w:hAnsi="Times New Roman"/>
          <w:bCs/>
          <w:sz w:val="28"/>
          <w:szCs w:val="28"/>
        </w:rPr>
        <w:t>е, ё, ю, я</w:t>
      </w:r>
      <w:r w:rsidRPr="00C77D24">
        <w:rPr>
          <w:rFonts w:ascii="Times New Roman" w:hAnsi="Times New Roman"/>
          <w:sz w:val="28"/>
          <w:szCs w:val="28"/>
        </w:rPr>
        <w:t>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осуществлять звукобуквенный разбор слова самостоятельно</w:t>
      </w:r>
      <w:r w:rsidRPr="00C77D24">
        <w:rPr>
          <w:rFonts w:ascii="Times New Roman" w:hAnsi="Times New Roman"/>
          <w:sz w:val="28"/>
          <w:szCs w:val="28"/>
        </w:rPr>
        <w:br/>
        <w:t>по предложенному в учебнике алгоритму;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применять изученные правила правописания: буква й в словах, перенос слов, прописная буква в начале предложения, в именах собственных; 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находить грамматические группы слов (части речи) по комплексу усвоенных признаков: имя существительное, </w:t>
      </w:r>
      <w:r w:rsidRPr="00C77D24">
        <w:rPr>
          <w:rFonts w:ascii="Times New Roman" w:hAnsi="Times New Roman"/>
          <w:sz w:val="28"/>
          <w:szCs w:val="28"/>
        </w:rPr>
        <w:lastRenderedPageBreak/>
        <w:t>имя прилагательное, глагол;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находить имена существительные, понимать их значение и употребление</w:t>
      </w:r>
      <w:r w:rsidRPr="00C77D24">
        <w:rPr>
          <w:rFonts w:ascii="Times New Roman" w:hAnsi="Times New Roman"/>
          <w:sz w:val="28"/>
          <w:szCs w:val="28"/>
        </w:rPr>
        <w:br/>
        <w:t>в речи, различать разумные и неразумные имена существительные по вопросам «ким?» («кто?»), «не?» («кто?»), собственные и нарицательные имена существительные, определять форму числа имён существительных;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находить имена прилагательные, понимать их значение и употребление</w:t>
      </w:r>
      <w:r w:rsidRPr="00C77D24">
        <w:rPr>
          <w:rFonts w:ascii="Times New Roman" w:hAnsi="Times New Roman"/>
          <w:sz w:val="28"/>
          <w:szCs w:val="28"/>
        </w:rPr>
        <w:br/>
        <w:t>в речи, опознавать форму числа имён прилагательных, роль в предложении;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находить глаголы, понимать их значение и употребление в речи, опознавать форму числа глаголов, роль в предложении;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различать однозначные и многозначные слова (простые случаи);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наблюдать над словами, употреблёнными в прямом и переносном значении;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различать слова близкие и противоположные по значению.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51.10.5. Предметные результаты изучения родного (кумыкского) языка. </w:t>
      </w:r>
      <w:r w:rsidRPr="00C77D24">
        <w:rPr>
          <w:rFonts w:ascii="Times New Roman" w:hAnsi="Times New Roman"/>
          <w:sz w:val="28"/>
          <w:szCs w:val="28"/>
        </w:rPr>
        <w:br/>
        <w:t>К концу обучения в 3 классе обучающийся научится: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использовать в монологическом высказывании разные типы речи: описание, рассуждение, повествование;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находить в художественном тексте языковые средства, создающие </w:t>
      </w:r>
      <w:r>
        <w:rPr>
          <w:rFonts w:ascii="Times New Roman" w:hAnsi="Times New Roman"/>
          <w:sz w:val="28"/>
          <w:szCs w:val="28"/>
        </w:rPr>
        <w:br/>
      </w:r>
      <w:r w:rsidRPr="00C77D24">
        <w:rPr>
          <w:rFonts w:ascii="Times New Roman" w:hAnsi="Times New Roman"/>
          <w:sz w:val="28"/>
          <w:szCs w:val="28"/>
        </w:rPr>
        <w:lastRenderedPageBreak/>
        <w:t>его выразительность;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различать предложение и словосочетание;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выделять предложения из потока устной и письменной речи, оформлять </w:t>
      </w:r>
      <w:r>
        <w:rPr>
          <w:rFonts w:ascii="Times New Roman" w:hAnsi="Times New Roman"/>
          <w:sz w:val="28"/>
          <w:szCs w:val="28"/>
        </w:rPr>
        <w:br/>
      </w:r>
      <w:r w:rsidRPr="00C77D24">
        <w:rPr>
          <w:rFonts w:ascii="Times New Roman" w:hAnsi="Times New Roman"/>
          <w:sz w:val="28"/>
          <w:szCs w:val="28"/>
        </w:rPr>
        <w:t>их границы;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определять вид предложений по цели высказывания (повествовательные, вопросительные, побудительные) и по интонации (восклицательные, невосклицательные), правильно интонировать эти предложения; составлять такие предложения;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различать понятия «члены предложения» и «части речи»;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находить главные (подлежащее, сказуемое и прямое дополнение)</w:t>
      </w:r>
      <w:r w:rsidRPr="00C77D24">
        <w:rPr>
          <w:rFonts w:ascii="Times New Roman" w:hAnsi="Times New Roman"/>
          <w:sz w:val="28"/>
          <w:szCs w:val="28"/>
        </w:rPr>
        <w:br/>
        <w:t>и второстепенные члены предложения (без деления на виды);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устанавливать при помощи вопросов связь между словами в предложении, отражать её в схеме;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соотносить предложения со схемами, выбирать предложение, соответствующее схеме;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отличать основу предложения от словосочетания, выделять в предложении словосочетания;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разбирать предложение по членам предложения: находить грамматическую основу (подлежащее, сказуемое и прямое дополнение), ставить вопросы</w:t>
      </w:r>
      <w:r w:rsidRPr="00C77D24">
        <w:rPr>
          <w:rFonts w:ascii="Times New Roman" w:hAnsi="Times New Roman"/>
          <w:sz w:val="28"/>
          <w:szCs w:val="28"/>
        </w:rPr>
        <w:br/>
        <w:t>к второстепенным членам предложения, определять, какие из них поясняют подлежащее, сказуемое или прямое дополнение, или другие второстепенные члены, выделять из предложения словосочетания;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lastRenderedPageBreak/>
        <w:t>наблюдать над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распознавать слова,  употребляемые в прямом и переносном значении (простые случаи);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пользоваться словарями при решении языковых и речевых задач;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осознавать значение понятия «родственные слова», соотносить его с понятием «однокоренные слова»;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различать однокоренные слова и различные формы одного и того же слова;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находить корень в однокоренных словах с чередованием согласных и гласных в корне;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находить в словах с однозначно выделяемыми морфемами окончание, основу (простые случаи), корень, суффикс;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выделять нулевое окончание;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подбирать слова с заданной морфемой;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образовывать слова с помощью суффикса, осознавать значение новых слов;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распознавать части речи на основе усвоенных признаков (в объёме программы);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распознавать имена существительные, находить начальную форму имени существительного, определять грамматические признаки (число, падеж), изменять имена существительные по числам и падежам;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распознавать имена существительные, имеющие форму одного числа;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распознавать имена прилагательные, определять зависимость имени прилагательного от формы имени существительного, изменять имена прилагательные по числам;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распознавать глаголы: определять грамматические признаки глагола, форму времени, число;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узнавать имена числительные (общее представление), распознавать количественные и порядковые имена </w:t>
      </w:r>
      <w:r w:rsidRPr="00C77D24">
        <w:rPr>
          <w:rFonts w:ascii="Times New Roman" w:hAnsi="Times New Roman"/>
          <w:sz w:val="28"/>
          <w:szCs w:val="28"/>
        </w:rPr>
        <w:lastRenderedPageBreak/>
        <w:t>числительные;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применять ранее изученные правила правописания, а также: гласные</w:t>
      </w:r>
      <w:r w:rsidRPr="00C77D24">
        <w:rPr>
          <w:rFonts w:ascii="Times New Roman" w:hAnsi="Times New Roman"/>
          <w:sz w:val="28"/>
          <w:szCs w:val="28"/>
        </w:rPr>
        <w:br/>
        <w:t xml:space="preserve">и согласные в изменяемых при письме словах, падежные окончания имён существительных, окончания имён прилагательных, раздельное написание составных глаголов, </w:t>
      </w:r>
      <w:proofErr w:type="spellStart"/>
      <w:r w:rsidRPr="00C77D24">
        <w:rPr>
          <w:rFonts w:ascii="Times New Roman" w:hAnsi="Times New Roman"/>
          <w:sz w:val="28"/>
          <w:szCs w:val="28"/>
        </w:rPr>
        <w:t>окончанияглаголов</w:t>
      </w:r>
      <w:proofErr w:type="spellEnd"/>
      <w:r w:rsidRPr="00C77D24">
        <w:rPr>
          <w:rFonts w:ascii="Times New Roman" w:hAnsi="Times New Roman"/>
          <w:sz w:val="28"/>
          <w:szCs w:val="28"/>
        </w:rPr>
        <w:t>, сложные слова, знаки препинания в конце предложения: точка, вопросительный и восклицательный знаки.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51.10.6. Предметные результаты изучения родного (кумыкского) языка. </w:t>
      </w:r>
      <w:r w:rsidRPr="00C77D24">
        <w:rPr>
          <w:rFonts w:ascii="Times New Roman" w:hAnsi="Times New Roman"/>
          <w:sz w:val="28"/>
          <w:szCs w:val="28"/>
        </w:rPr>
        <w:br/>
        <w:t>К концу обучения в 4 классе обучающийся научится: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работать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составлять тексты повествовательного и описательного характера на основе разных источников (по наблюдению, по сюжетному рисунку, по заданным теме</w:t>
      </w:r>
      <w:r w:rsidRPr="00C77D24">
        <w:rPr>
          <w:rFonts w:ascii="Times New Roman" w:hAnsi="Times New Roman"/>
          <w:sz w:val="28"/>
          <w:szCs w:val="28"/>
        </w:rPr>
        <w:br/>
        <w:t>и плану, ключевым словам, на свободную тему);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сравнивать предложение, словосочетание и слово, объяснять их сходство</w:t>
      </w:r>
      <w:r w:rsidRPr="00C77D24">
        <w:rPr>
          <w:rFonts w:ascii="Times New Roman" w:hAnsi="Times New Roman"/>
          <w:sz w:val="28"/>
          <w:szCs w:val="28"/>
        </w:rPr>
        <w:br/>
        <w:t>и различие;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классифицировать предложения по цели высказывания и по интонации;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обосновывать использование знаков препинания в конце предложений;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lastRenderedPageBreak/>
        <w:t>находить обращение в предложении, составлять предложения с обращением;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устанавливать при помощи смысловых вопросов связь между словами</w:t>
      </w:r>
      <w:r w:rsidRPr="00C77D24">
        <w:rPr>
          <w:rFonts w:ascii="Times New Roman" w:hAnsi="Times New Roman"/>
          <w:sz w:val="28"/>
          <w:szCs w:val="28"/>
        </w:rPr>
        <w:br/>
        <w:t>в предложении;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выделять главные члены предложения и объяснять способы нахождения главных членов предложения;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разбирать предложение по членам предложения;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распознавать предложения с однородными членами, находить их в тексте;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определять, каким членом предложения являются однородные члены;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соблюдать интонацию перечисления в предложениях с однородными членами;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составлять предложения с однородными членами без союзов и с союзами;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объяснять выбор нужного союза в предложении с однородными членами;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сравнивать простые и сложные предложения;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различать простое предложение с однородными членами и сложное предложение;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выделять в сложном предложении его основы;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определять принадлежность слова к определённой части речи по комплексу освоенных признаков, классифицировать слова по частям речи;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распознавать части речи на основе усвоенных признаков (в объёме программы);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пользоваться словами разных частей речи и их формами в собственных речевых высказываниях;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выявлять роль и значение слов частей речи в речи;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определять грамматические признаки имён существительных – склонение, число, падеж;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lastRenderedPageBreak/>
        <w:t>наблюдать за употреблением падежей в устной и письменной речи;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определять грамматические признаки имён прилагательных – субстантивированных прилагательных;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узнавать личные местоимения, понимать их значение и употребление в речи;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использовать личные местоимения для устранения неоправданных повторов, правильно употреблять в речи формы личных местоимений;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распознавать глагол среди других частей речи, определять грамматические признаки глаголов – время, число;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соотносить начальную форму и временные формы глаголов;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распознавать временные формы глаголов;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>осознанно употреблять глаголы в настоящем, прошедшем, общем и будущем временах, изменяя глаголы по временам и числам;</w:t>
      </w:r>
    </w:p>
    <w:p w:rsidR="00DB0A8D" w:rsidRPr="00C77D24" w:rsidRDefault="00DB0A8D" w:rsidP="00DB0A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D24">
        <w:rPr>
          <w:rFonts w:ascii="Times New Roman" w:hAnsi="Times New Roman"/>
          <w:sz w:val="28"/>
          <w:szCs w:val="28"/>
        </w:rPr>
        <w:t xml:space="preserve">применять ранее изученные правила правописания: падежные окончания имён существительных, местоимения </w:t>
      </w:r>
      <w:proofErr w:type="spellStart"/>
      <w:r w:rsidRPr="00C77D24">
        <w:rPr>
          <w:rFonts w:ascii="Times New Roman" w:hAnsi="Times New Roman"/>
          <w:bCs/>
          <w:sz w:val="28"/>
          <w:szCs w:val="28"/>
        </w:rPr>
        <w:t>ниж</w:t>
      </w:r>
      <w:proofErr w:type="spellEnd"/>
      <w:r w:rsidRPr="00C77D24">
        <w:rPr>
          <w:rFonts w:ascii="Times New Roman" w:hAnsi="Times New Roman"/>
          <w:bCs/>
          <w:sz w:val="28"/>
          <w:szCs w:val="28"/>
        </w:rPr>
        <w:t xml:space="preserve"> (мы) и </w:t>
      </w:r>
      <w:proofErr w:type="spellStart"/>
      <w:r w:rsidRPr="00C77D24">
        <w:rPr>
          <w:rFonts w:ascii="Times New Roman" w:hAnsi="Times New Roman"/>
          <w:bCs/>
          <w:sz w:val="28"/>
          <w:szCs w:val="28"/>
        </w:rPr>
        <w:t>нилъ</w:t>
      </w:r>
      <w:proofErr w:type="spellEnd"/>
      <w:r w:rsidRPr="00C77D24">
        <w:rPr>
          <w:rFonts w:ascii="Times New Roman" w:hAnsi="Times New Roman"/>
          <w:bCs/>
          <w:sz w:val="28"/>
          <w:szCs w:val="28"/>
        </w:rPr>
        <w:t xml:space="preserve"> (мы),</w:t>
      </w:r>
      <w:r w:rsidRPr="00C77D24">
        <w:rPr>
          <w:rFonts w:ascii="Times New Roman" w:hAnsi="Times New Roman"/>
          <w:sz w:val="28"/>
          <w:szCs w:val="28"/>
        </w:rPr>
        <w:t xml:space="preserve"> окончания имён прилагательных, раздельное написание составных глаголов, окончания глаголов, сложные слова, знаки препинания в конце предложения: точка, вопросительный</w:t>
      </w:r>
      <w:r w:rsidRPr="00C77D24">
        <w:rPr>
          <w:rFonts w:ascii="Times New Roman" w:hAnsi="Times New Roman"/>
          <w:sz w:val="28"/>
          <w:szCs w:val="28"/>
        </w:rPr>
        <w:br/>
        <w:t>и восклицательный знаки, знаки препинания (запятая) в предложениях</w:t>
      </w:r>
      <w:r w:rsidRPr="00C77D24">
        <w:rPr>
          <w:rFonts w:ascii="Times New Roman" w:hAnsi="Times New Roman"/>
          <w:sz w:val="28"/>
          <w:szCs w:val="28"/>
        </w:rPr>
        <w:br/>
        <w:t>с однородными членами, запятая между частями сложного предложения.</w:t>
      </w:r>
    </w:p>
    <w:p w:rsidR="00DB0A8D" w:rsidRDefault="00DB0A8D" w:rsidP="00DB0A8D">
      <w:pPr>
        <w:rPr>
          <w:rFonts w:ascii="Times New Roman" w:hAnsi="Times New Roman"/>
          <w:sz w:val="28"/>
          <w:szCs w:val="28"/>
        </w:rPr>
      </w:pPr>
    </w:p>
    <w:p w:rsidR="00573C78" w:rsidRPr="00DB0A8D" w:rsidRDefault="00573C78" w:rsidP="00DB0A8D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226"/>
        <w:tblW w:w="14454" w:type="dxa"/>
        <w:tblLook w:val="04A0" w:firstRow="1" w:lastRow="0" w:firstColumn="1" w:lastColumn="0" w:noHBand="0" w:noVBand="1"/>
      </w:tblPr>
      <w:tblGrid>
        <w:gridCol w:w="951"/>
        <w:gridCol w:w="4714"/>
        <w:gridCol w:w="942"/>
        <w:gridCol w:w="1185"/>
        <w:gridCol w:w="1577"/>
        <w:gridCol w:w="2533"/>
        <w:gridCol w:w="2552"/>
      </w:tblGrid>
      <w:tr w:rsidR="00573C78" w:rsidRPr="009B7392" w:rsidTr="00F711EA">
        <w:trPr>
          <w:trHeight w:val="304"/>
        </w:trPr>
        <w:tc>
          <w:tcPr>
            <w:tcW w:w="951" w:type="dxa"/>
            <w:vMerge w:val="restart"/>
          </w:tcPr>
          <w:p w:rsidR="00573C78" w:rsidRPr="009B7392" w:rsidRDefault="00573C78" w:rsidP="00F711EA">
            <w:pPr>
              <w:rPr>
                <w:b/>
                <w:sz w:val="24"/>
                <w:szCs w:val="24"/>
              </w:rPr>
            </w:pPr>
          </w:p>
        </w:tc>
        <w:tc>
          <w:tcPr>
            <w:tcW w:w="4714" w:type="dxa"/>
            <w:vMerge w:val="restart"/>
          </w:tcPr>
          <w:p w:rsidR="00573C78" w:rsidRPr="009B7392" w:rsidRDefault="00573C78" w:rsidP="00F711EA">
            <w:pPr>
              <w:rPr>
                <w:b/>
                <w:sz w:val="24"/>
                <w:szCs w:val="24"/>
              </w:rPr>
            </w:pPr>
            <w:r w:rsidRPr="009B7392">
              <w:rPr>
                <w:b/>
                <w:sz w:val="24"/>
                <w:szCs w:val="24"/>
              </w:rPr>
              <w:t>Тема урока 1 класс(литер)</w:t>
            </w:r>
          </w:p>
        </w:tc>
        <w:tc>
          <w:tcPr>
            <w:tcW w:w="942" w:type="dxa"/>
            <w:vMerge w:val="restart"/>
          </w:tcPr>
          <w:p w:rsidR="00573C78" w:rsidRPr="009B7392" w:rsidRDefault="00573C78" w:rsidP="00F711EA">
            <w:pPr>
              <w:rPr>
                <w:b/>
                <w:sz w:val="24"/>
                <w:szCs w:val="24"/>
              </w:rPr>
            </w:pPr>
            <w:r w:rsidRPr="009B7392">
              <w:rPr>
                <w:b/>
                <w:sz w:val="24"/>
                <w:szCs w:val="24"/>
              </w:rPr>
              <w:t>Кол.</w:t>
            </w:r>
          </w:p>
          <w:p w:rsidR="00573C78" w:rsidRPr="009B7392" w:rsidRDefault="00573C78" w:rsidP="00F711EA">
            <w:pPr>
              <w:rPr>
                <w:b/>
                <w:sz w:val="24"/>
                <w:szCs w:val="24"/>
              </w:rPr>
            </w:pPr>
            <w:r w:rsidRPr="009B7392">
              <w:rPr>
                <w:b/>
                <w:sz w:val="24"/>
                <w:szCs w:val="24"/>
              </w:rPr>
              <w:t>час.</w:t>
            </w:r>
          </w:p>
        </w:tc>
        <w:tc>
          <w:tcPr>
            <w:tcW w:w="2762" w:type="dxa"/>
            <w:gridSpan w:val="2"/>
          </w:tcPr>
          <w:p w:rsidR="00573C78" w:rsidRPr="009B7392" w:rsidRDefault="00573C78" w:rsidP="00F711EA">
            <w:pPr>
              <w:rPr>
                <w:b/>
                <w:sz w:val="24"/>
                <w:szCs w:val="24"/>
              </w:rPr>
            </w:pPr>
            <w:r w:rsidRPr="009B7392">
              <w:rPr>
                <w:b/>
                <w:sz w:val="24"/>
                <w:szCs w:val="24"/>
              </w:rPr>
              <w:t xml:space="preserve">                Дата </w:t>
            </w:r>
          </w:p>
        </w:tc>
        <w:tc>
          <w:tcPr>
            <w:tcW w:w="2533" w:type="dxa"/>
            <w:vMerge w:val="restart"/>
          </w:tcPr>
          <w:p w:rsidR="00573C78" w:rsidRPr="009B7392" w:rsidRDefault="00573C78" w:rsidP="00F711EA">
            <w:pPr>
              <w:rPr>
                <w:b/>
                <w:sz w:val="24"/>
                <w:szCs w:val="24"/>
              </w:rPr>
            </w:pPr>
            <w:r w:rsidRPr="009B7392">
              <w:rPr>
                <w:b/>
                <w:sz w:val="24"/>
                <w:szCs w:val="24"/>
              </w:rPr>
              <w:t xml:space="preserve">     Оборудование </w:t>
            </w:r>
          </w:p>
        </w:tc>
        <w:tc>
          <w:tcPr>
            <w:tcW w:w="2552" w:type="dxa"/>
            <w:vMerge w:val="restart"/>
          </w:tcPr>
          <w:p w:rsidR="00573C78" w:rsidRPr="009B7392" w:rsidRDefault="00573C78" w:rsidP="00F711EA">
            <w:pPr>
              <w:rPr>
                <w:b/>
                <w:sz w:val="24"/>
                <w:szCs w:val="24"/>
              </w:rPr>
            </w:pPr>
            <w:r w:rsidRPr="009B7392">
              <w:rPr>
                <w:b/>
                <w:sz w:val="24"/>
                <w:szCs w:val="24"/>
              </w:rPr>
              <w:t xml:space="preserve">Повторение </w:t>
            </w:r>
          </w:p>
        </w:tc>
      </w:tr>
      <w:tr w:rsidR="00573C78" w:rsidRPr="009B7392" w:rsidTr="00F711EA">
        <w:trPr>
          <w:trHeight w:val="304"/>
        </w:trPr>
        <w:tc>
          <w:tcPr>
            <w:tcW w:w="951" w:type="dxa"/>
            <w:vMerge/>
          </w:tcPr>
          <w:p w:rsidR="00573C78" w:rsidRPr="009B7392" w:rsidRDefault="00573C78" w:rsidP="00F711EA">
            <w:pPr>
              <w:rPr>
                <w:b/>
                <w:sz w:val="24"/>
                <w:szCs w:val="24"/>
              </w:rPr>
            </w:pPr>
          </w:p>
        </w:tc>
        <w:tc>
          <w:tcPr>
            <w:tcW w:w="4714" w:type="dxa"/>
            <w:vMerge/>
          </w:tcPr>
          <w:p w:rsidR="00573C78" w:rsidRPr="009B7392" w:rsidRDefault="00573C78" w:rsidP="00F711EA">
            <w:pPr>
              <w:rPr>
                <w:b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:rsidR="00573C78" w:rsidRPr="009B7392" w:rsidRDefault="00573C78" w:rsidP="00F711EA">
            <w:pPr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b/>
                <w:sz w:val="24"/>
                <w:szCs w:val="24"/>
              </w:rPr>
            </w:pPr>
            <w:r w:rsidRPr="009B7392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b/>
                <w:sz w:val="24"/>
                <w:szCs w:val="24"/>
              </w:rPr>
            </w:pPr>
            <w:r w:rsidRPr="009B7392">
              <w:rPr>
                <w:b/>
                <w:sz w:val="24"/>
                <w:szCs w:val="24"/>
              </w:rPr>
              <w:t>По факту</w:t>
            </w:r>
          </w:p>
        </w:tc>
        <w:tc>
          <w:tcPr>
            <w:tcW w:w="2533" w:type="dxa"/>
            <w:vMerge/>
          </w:tcPr>
          <w:p w:rsidR="00573C78" w:rsidRPr="009B7392" w:rsidRDefault="00573C78" w:rsidP="00F711EA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73C78" w:rsidRPr="009B7392" w:rsidRDefault="00573C78" w:rsidP="00F711EA">
            <w:pPr>
              <w:rPr>
                <w:b/>
                <w:sz w:val="24"/>
                <w:szCs w:val="24"/>
              </w:rPr>
            </w:pPr>
          </w:p>
        </w:tc>
      </w:tr>
      <w:tr w:rsidR="00573C78" w:rsidRPr="009B7392" w:rsidTr="00F711EA">
        <w:trPr>
          <w:trHeight w:val="425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Ватан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. Школа.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Клас</w:t>
            </w:r>
            <w:proofErr w:type="spellEnd"/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Родина.Школа.Класс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китап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Ватан.мактап</w:t>
            </w:r>
            <w:proofErr w:type="spellEnd"/>
            <w:r w:rsidRPr="009B7392">
              <w:rPr>
                <w:sz w:val="24"/>
                <w:szCs w:val="24"/>
              </w:rPr>
              <w:t>.</w:t>
            </w:r>
          </w:p>
        </w:tc>
      </w:tr>
      <w:tr w:rsidR="00573C78" w:rsidRPr="009B7392" w:rsidTr="00F711EA">
        <w:trPr>
          <w:trHeight w:val="425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2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r w:rsidRPr="009B73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Бизин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агьлю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 xml:space="preserve"> Наша семья.</w:t>
            </w:r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</w:tr>
      <w:tr w:rsidR="00573C78" w:rsidRPr="009B7392" w:rsidTr="00F711EA">
        <w:trPr>
          <w:trHeight w:val="425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3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Жумла.Сез.Бувун</w:t>
            </w:r>
            <w:proofErr w:type="spellEnd"/>
          </w:p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Предложение.Слово.Слог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4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Яшылчалар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Емишлер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Овощи. Фрукты</w:t>
            </w:r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Китап</w:t>
            </w:r>
            <w:proofErr w:type="spellEnd"/>
            <w:r w:rsidRPr="009B7392">
              <w:rPr>
                <w:sz w:val="24"/>
                <w:szCs w:val="24"/>
              </w:rPr>
              <w:t xml:space="preserve">, </w:t>
            </w:r>
            <w:proofErr w:type="spellStart"/>
            <w:r w:rsidRPr="009B7392">
              <w:rPr>
                <w:sz w:val="24"/>
                <w:szCs w:val="24"/>
              </w:rPr>
              <w:t>суратлар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Аюв.ирк.къоян</w:t>
            </w:r>
            <w:proofErr w:type="spellEnd"/>
            <w:r w:rsidRPr="009B7392">
              <w:rPr>
                <w:sz w:val="24"/>
                <w:szCs w:val="24"/>
              </w:rPr>
              <w:t>.</w:t>
            </w:r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5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Уьй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къыр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гьайванлар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Домашние и дикие   животные</w:t>
            </w:r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6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Созукъ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тутукъ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авазлар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Гласные и согласные звуки.</w:t>
            </w:r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китап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Уьй.бав.агьлю</w:t>
            </w:r>
            <w:proofErr w:type="spellEnd"/>
            <w:r w:rsidRPr="009B7392">
              <w:rPr>
                <w:sz w:val="24"/>
                <w:szCs w:val="24"/>
              </w:rPr>
              <w:t>.</w:t>
            </w:r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7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7392">
              <w:rPr>
                <w:rFonts w:ascii="Times New Roman" w:hAnsi="Times New Roman"/>
                <w:sz w:val="24"/>
                <w:szCs w:val="24"/>
              </w:rPr>
              <w:t>А,о</w:t>
            </w:r>
            <w:proofErr w:type="spellEnd"/>
            <w:proofErr w:type="gram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авазлар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 xml:space="preserve">Гласные звуки(а, о), буквы 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Аа,Оо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8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7392">
              <w:rPr>
                <w:rFonts w:ascii="Times New Roman" w:hAnsi="Times New Roman"/>
                <w:sz w:val="24"/>
                <w:szCs w:val="24"/>
              </w:rPr>
              <w:t>У,и</w:t>
            </w:r>
            <w:proofErr w:type="gramEnd"/>
            <w:r w:rsidRPr="009B7392">
              <w:rPr>
                <w:rFonts w:ascii="Times New Roman" w:hAnsi="Times New Roman"/>
                <w:sz w:val="24"/>
                <w:szCs w:val="24"/>
              </w:rPr>
              <w:t>,ы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авазлар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Гласный звуки (</w:t>
            </w:r>
            <w:proofErr w:type="spellStart"/>
            <w:proofErr w:type="gram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у,и</w:t>
            </w:r>
            <w:proofErr w:type="gramEnd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,ы</w:t>
            </w:r>
            <w:proofErr w:type="spellEnd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 xml:space="preserve"> ),буквы 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Уу,Ии,Ы</w:t>
            </w:r>
            <w:proofErr w:type="spellEnd"/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</w:tr>
      <w:tr w:rsidR="00573C78" w:rsidRPr="009B7392" w:rsidTr="00F711EA">
        <w:trPr>
          <w:trHeight w:val="425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9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7392">
              <w:rPr>
                <w:rFonts w:ascii="Times New Roman" w:hAnsi="Times New Roman"/>
                <w:sz w:val="24"/>
                <w:szCs w:val="24"/>
              </w:rPr>
              <w:t>н,ш</w:t>
            </w:r>
            <w:proofErr w:type="gramEnd"/>
            <w:r w:rsidRPr="009B7392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авазлар</w:t>
            </w:r>
            <w:proofErr w:type="spellEnd"/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Согласные звуки (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н,ш,т</w:t>
            </w:r>
            <w:proofErr w:type="spellEnd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 xml:space="preserve"> ,)буквы 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Нн,Шш,Тт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китап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Алма.аргъан</w:t>
            </w:r>
            <w:proofErr w:type="spellEnd"/>
            <w:r w:rsidRPr="009B7392">
              <w:rPr>
                <w:sz w:val="24"/>
                <w:szCs w:val="24"/>
              </w:rPr>
              <w:t>.</w:t>
            </w:r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10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7392">
              <w:rPr>
                <w:rFonts w:ascii="Times New Roman" w:hAnsi="Times New Roman"/>
                <w:sz w:val="24"/>
                <w:szCs w:val="24"/>
              </w:rPr>
              <w:t>Й,к</w:t>
            </w:r>
            <w:proofErr w:type="gramEnd"/>
            <w:r w:rsidRPr="009B7392">
              <w:rPr>
                <w:rFonts w:ascii="Times New Roman" w:hAnsi="Times New Roman"/>
                <w:sz w:val="24"/>
                <w:szCs w:val="24"/>
              </w:rPr>
              <w:t>-авазлар</w:t>
            </w:r>
            <w:proofErr w:type="spellEnd"/>
          </w:p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Согласный звук (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й,к</w:t>
            </w:r>
            <w:proofErr w:type="spellEnd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 xml:space="preserve">), буква 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Йй,Кк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суратлар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Учурукъ</w:t>
            </w:r>
            <w:proofErr w:type="spellEnd"/>
            <w:r w:rsidRPr="009B7392">
              <w:rPr>
                <w:sz w:val="24"/>
                <w:szCs w:val="24"/>
              </w:rPr>
              <w:t xml:space="preserve">. </w:t>
            </w:r>
          </w:p>
        </w:tc>
      </w:tr>
      <w:tr w:rsidR="00573C78" w:rsidRPr="009B7392" w:rsidTr="00F711EA">
        <w:trPr>
          <w:trHeight w:val="425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11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авазлар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Согласный  звук (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къ</w:t>
            </w:r>
            <w:proofErr w:type="spellEnd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 xml:space="preserve">), буква 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КЪкъ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китаплар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Оракъ</w:t>
            </w:r>
            <w:proofErr w:type="spellEnd"/>
            <w:r w:rsidRPr="009B7392">
              <w:rPr>
                <w:sz w:val="24"/>
                <w:szCs w:val="24"/>
              </w:rPr>
              <w:t xml:space="preserve">, </w:t>
            </w:r>
            <w:proofErr w:type="spellStart"/>
            <w:r w:rsidRPr="009B7392">
              <w:rPr>
                <w:sz w:val="24"/>
                <w:szCs w:val="24"/>
              </w:rPr>
              <w:t>одаман</w:t>
            </w:r>
            <w:proofErr w:type="spellEnd"/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12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7392">
              <w:rPr>
                <w:rFonts w:ascii="Times New Roman" w:hAnsi="Times New Roman"/>
                <w:sz w:val="24"/>
                <w:szCs w:val="24"/>
              </w:rPr>
              <w:t>Э,е</w:t>
            </w:r>
            <w:proofErr w:type="spellEnd"/>
            <w:proofErr w:type="gram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авазлар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Гласные звуки (</w:t>
            </w:r>
            <w:proofErr w:type="spellStart"/>
            <w:proofErr w:type="gram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э,е</w:t>
            </w:r>
            <w:proofErr w:type="spellEnd"/>
            <w:proofErr w:type="gramEnd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 xml:space="preserve">) буквы 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Ээ,Ее</w:t>
            </w:r>
            <w:proofErr w:type="spellEnd"/>
          </w:p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суратлар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Иргъакъ</w:t>
            </w:r>
            <w:proofErr w:type="spellEnd"/>
            <w:r w:rsidRPr="009B7392">
              <w:rPr>
                <w:sz w:val="24"/>
                <w:szCs w:val="24"/>
              </w:rPr>
              <w:t xml:space="preserve">, </w:t>
            </w:r>
            <w:proofErr w:type="spellStart"/>
            <w:r w:rsidRPr="009B7392">
              <w:rPr>
                <w:sz w:val="24"/>
                <w:szCs w:val="24"/>
              </w:rPr>
              <w:t>ине</w:t>
            </w:r>
            <w:proofErr w:type="spellEnd"/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13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7392">
              <w:rPr>
                <w:rFonts w:ascii="Times New Roman" w:hAnsi="Times New Roman"/>
                <w:sz w:val="24"/>
                <w:szCs w:val="24"/>
              </w:rPr>
              <w:t>Л,м</w:t>
            </w:r>
            <w:proofErr w:type="gramEnd"/>
            <w:r w:rsidRPr="009B7392">
              <w:rPr>
                <w:rFonts w:ascii="Times New Roman" w:hAnsi="Times New Roman"/>
                <w:sz w:val="24"/>
                <w:szCs w:val="24"/>
              </w:rPr>
              <w:t>-авазлар</w:t>
            </w:r>
            <w:proofErr w:type="spellEnd"/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Согласные звуки (</w:t>
            </w:r>
            <w:proofErr w:type="spellStart"/>
            <w:proofErr w:type="gram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л,м</w:t>
            </w:r>
            <w:proofErr w:type="spellEnd"/>
            <w:proofErr w:type="gramEnd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 xml:space="preserve"> ), буквы 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Лл,Мм</w:t>
            </w:r>
            <w:proofErr w:type="spellEnd"/>
          </w:p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Китап</w:t>
            </w:r>
            <w:proofErr w:type="spellEnd"/>
            <w:r w:rsidRPr="009B7392">
              <w:rPr>
                <w:sz w:val="24"/>
                <w:szCs w:val="24"/>
              </w:rPr>
              <w:t xml:space="preserve">. </w:t>
            </w:r>
            <w:proofErr w:type="spellStart"/>
            <w:r w:rsidRPr="009B7392">
              <w:rPr>
                <w:sz w:val="24"/>
                <w:szCs w:val="24"/>
              </w:rPr>
              <w:t>суратлар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Хыяр</w:t>
            </w:r>
            <w:proofErr w:type="spellEnd"/>
            <w:r w:rsidRPr="009B7392">
              <w:rPr>
                <w:sz w:val="24"/>
                <w:szCs w:val="24"/>
              </w:rPr>
              <w:t xml:space="preserve">. </w:t>
            </w:r>
            <w:proofErr w:type="spellStart"/>
            <w:r w:rsidRPr="009B7392">
              <w:rPr>
                <w:sz w:val="24"/>
                <w:szCs w:val="24"/>
              </w:rPr>
              <w:t>сыныкъ</w:t>
            </w:r>
            <w:proofErr w:type="spellEnd"/>
          </w:p>
        </w:tc>
      </w:tr>
      <w:tr w:rsidR="00573C78" w:rsidRPr="009B7392" w:rsidTr="00F711EA">
        <w:trPr>
          <w:trHeight w:val="425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14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7392">
              <w:rPr>
                <w:rFonts w:ascii="Times New Roman" w:hAnsi="Times New Roman"/>
                <w:sz w:val="24"/>
                <w:szCs w:val="24"/>
              </w:rPr>
              <w:t>С,р</w:t>
            </w:r>
            <w:proofErr w:type="gramEnd"/>
            <w:r w:rsidRPr="009B7392">
              <w:rPr>
                <w:rFonts w:ascii="Times New Roman" w:hAnsi="Times New Roman"/>
                <w:sz w:val="24"/>
                <w:szCs w:val="24"/>
              </w:rPr>
              <w:t>,б-авазлар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Согласные звуки (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с,р,б</w:t>
            </w:r>
            <w:proofErr w:type="spellEnd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 xml:space="preserve">), буквы 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Сс,Рр,Бб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китаплар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Нар, нал</w:t>
            </w:r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7392">
              <w:rPr>
                <w:rFonts w:ascii="Times New Roman" w:hAnsi="Times New Roman"/>
                <w:sz w:val="24"/>
                <w:szCs w:val="24"/>
              </w:rPr>
              <w:t>Уь,ю</w:t>
            </w:r>
            <w:proofErr w:type="gramEnd"/>
            <w:r w:rsidRPr="009B7392">
              <w:rPr>
                <w:rFonts w:ascii="Times New Roman" w:hAnsi="Times New Roman"/>
                <w:sz w:val="24"/>
                <w:szCs w:val="24"/>
              </w:rPr>
              <w:t>-авазлар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Гласные звуки (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уь,ю</w:t>
            </w:r>
            <w:proofErr w:type="spellEnd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 xml:space="preserve">), буквы 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Уьуь,Юю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суратлар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шаршар</w:t>
            </w:r>
            <w:proofErr w:type="spellEnd"/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16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7392">
              <w:rPr>
                <w:rFonts w:ascii="Times New Roman" w:hAnsi="Times New Roman"/>
                <w:sz w:val="24"/>
                <w:szCs w:val="24"/>
              </w:rPr>
              <w:t>Г,гъ</w:t>
            </w:r>
            <w:proofErr w:type="gramEnd"/>
            <w:r w:rsidRPr="009B7392">
              <w:rPr>
                <w:rFonts w:ascii="Times New Roman" w:hAnsi="Times New Roman"/>
                <w:sz w:val="24"/>
                <w:szCs w:val="24"/>
              </w:rPr>
              <w:t>-авазлар</w:t>
            </w:r>
            <w:proofErr w:type="spellEnd"/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Согласные звуки (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г,гъ</w:t>
            </w:r>
            <w:proofErr w:type="spellEnd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 xml:space="preserve">), буквы 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Гг,Гъгъ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суратлар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Топ,тон</w:t>
            </w:r>
            <w:proofErr w:type="spellEnd"/>
          </w:p>
        </w:tc>
      </w:tr>
      <w:tr w:rsidR="00573C78" w:rsidRPr="009B7392" w:rsidTr="00F711EA">
        <w:trPr>
          <w:trHeight w:val="425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17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7392">
              <w:rPr>
                <w:rFonts w:ascii="Times New Roman" w:hAnsi="Times New Roman"/>
                <w:sz w:val="24"/>
                <w:szCs w:val="24"/>
              </w:rPr>
              <w:t>З,гь</w:t>
            </w:r>
            <w:proofErr w:type="gramEnd"/>
            <w:r w:rsidRPr="009B7392">
              <w:rPr>
                <w:rFonts w:ascii="Times New Roman" w:hAnsi="Times New Roman"/>
                <w:sz w:val="24"/>
                <w:szCs w:val="24"/>
              </w:rPr>
              <w:t>-аваз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 xml:space="preserve">Согласный звук (з), буква 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Зз</w:t>
            </w:r>
            <w:proofErr w:type="spellEnd"/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гь-аваз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Согласный звук (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гь</w:t>
            </w:r>
            <w:proofErr w:type="spellEnd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 xml:space="preserve">), буквы 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Гьгь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картинки</w:t>
            </w:r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Йылан</w:t>
            </w:r>
            <w:proofErr w:type="spellEnd"/>
            <w:r w:rsidRPr="009B7392">
              <w:rPr>
                <w:sz w:val="24"/>
                <w:szCs w:val="24"/>
              </w:rPr>
              <w:t xml:space="preserve">, </w:t>
            </w:r>
            <w:proofErr w:type="spellStart"/>
            <w:r w:rsidRPr="009B7392">
              <w:rPr>
                <w:sz w:val="24"/>
                <w:szCs w:val="24"/>
              </w:rPr>
              <w:t>йылав</w:t>
            </w:r>
            <w:proofErr w:type="spellEnd"/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18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7392">
              <w:rPr>
                <w:rFonts w:ascii="Times New Roman" w:hAnsi="Times New Roman"/>
                <w:sz w:val="24"/>
                <w:szCs w:val="24"/>
              </w:rPr>
              <w:t>Нг,д</w:t>
            </w:r>
            <w:proofErr w:type="spellEnd"/>
            <w:proofErr w:type="gram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авазлар</w:t>
            </w:r>
            <w:proofErr w:type="spellEnd"/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Согласные звуки(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нг,д</w:t>
            </w:r>
            <w:proofErr w:type="spellEnd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 xml:space="preserve">), буквы 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Нг,Дд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суратлар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Кампет,кокан</w:t>
            </w:r>
            <w:proofErr w:type="spellEnd"/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19</w:t>
            </w:r>
          </w:p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7392">
              <w:rPr>
                <w:rFonts w:ascii="Times New Roman" w:hAnsi="Times New Roman"/>
                <w:sz w:val="24"/>
                <w:szCs w:val="24"/>
              </w:rPr>
              <w:t>Оь,ё</w:t>
            </w:r>
            <w:proofErr w:type="gramEnd"/>
            <w:r w:rsidRPr="009B7392">
              <w:rPr>
                <w:rFonts w:ascii="Times New Roman" w:hAnsi="Times New Roman"/>
                <w:sz w:val="24"/>
                <w:szCs w:val="24"/>
              </w:rPr>
              <w:t>,я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авазлар</w:t>
            </w:r>
            <w:proofErr w:type="spellEnd"/>
          </w:p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Гласные звуки (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оь,ё,я</w:t>
            </w:r>
            <w:proofErr w:type="spellEnd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 xml:space="preserve">), буквы 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Оьоь,Ёё,Яя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китаплар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Къумукъ</w:t>
            </w:r>
            <w:proofErr w:type="spellEnd"/>
            <w:r w:rsidRPr="009B7392">
              <w:rPr>
                <w:sz w:val="24"/>
                <w:szCs w:val="24"/>
              </w:rPr>
              <w:t xml:space="preserve">. </w:t>
            </w:r>
            <w:proofErr w:type="spellStart"/>
            <w:r w:rsidRPr="009B7392">
              <w:rPr>
                <w:sz w:val="24"/>
                <w:szCs w:val="24"/>
              </w:rPr>
              <w:t>къаз</w:t>
            </w:r>
            <w:proofErr w:type="spellEnd"/>
          </w:p>
        </w:tc>
      </w:tr>
      <w:tr w:rsidR="00573C78" w:rsidRPr="009B7392" w:rsidTr="00F711EA">
        <w:trPr>
          <w:trHeight w:val="739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20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7392">
              <w:rPr>
                <w:rFonts w:ascii="Times New Roman" w:hAnsi="Times New Roman"/>
                <w:sz w:val="24"/>
                <w:szCs w:val="24"/>
              </w:rPr>
              <w:t>В,п</w:t>
            </w:r>
            <w:proofErr w:type="gramEnd"/>
            <w:r w:rsidRPr="009B7392">
              <w:rPr>
                <w:rFonts w:ascii="Times New Roman" w:hAnsi="Times New Roman"/>
                <w:sz w:val="24"/>
                <w:szCs w:val="24"/>
              </w:rPr>
              <w:t>,ч,ж-авазлар</w:t>
            </w:r>
            <w:proofErr w:type="spellEnd"/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 xml:space="preserve">Согласные звуки( 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в,п,ч,ж</w:t>
            </w:r>
            <w:proofErr w:type="spellEnd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 xml:space="preserve">),Буквы 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Вв,Пп,Ч,ч,Жж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китаплар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 xml:space="preserve">Этик, </w:t>
            </w:r>
            <w:proofErr w:type="spellStart"/>
            <w:r w:rsidRPr="009B7392">
              <w:rPr>
                <w:sz w:val="24"/>
                <w:szCs w:val="24"/>
              </w:rPr>
              <w:t>емиш</w:t>
            </w:r>
            <w:proofErr w:type="spellEnd"/>
          </w:p>
        </w:tc>
      </w:tr>
      <w:tr w:rsidR="00573C78" w:rsidRPr="009B7392" w:rsidTr="00F711EA">
        <w:trPr>
          <w:trHeight w:val="425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21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7392">
              <w:rPr>
                <w:rFonts w:ascii="Times New Roman" w:hAnsi="Times New Roman"/>
                <w:sz w:val="24"/>
                <w:szCs w:val="24"/>
              </w:rPr>
              <w:t>Х,ф</w:t>
            </w:r>
            <w:proofErr w:type="gramEnd"/>
            <w:r w:rsidRPr="009B7392">
              <w:rPr>
                <w:rFonts w:ascii="Times New Roman" w:hAnsi="Times New Roman"/>
                <w:sz w:val="24"/>
                <w:szCs w:val="24"/>
              </w:rPr>
              <w:t>,ц-авазлар</w:t>
            </w:r>
            <w:proofErr w:type="spellEnd"/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Согласные звуки(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х,ф,ц</w:t>
            </w:r>
            <w:proofErr w:type="spellEnd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 xml:space="preserve">)  Буквы </w:t>
            </w:r>
            <w:proofErr w:type="spellStart"/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Хх,Фф,Цц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22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B7392">
              <w:rPr>
                <w:rFonts w:ascii="Times New Roman" w:hAnsi="Times New Roman"/>
                <w:sz w:val="24"/>
                <w:szCs w:val="24"/>
              </w:rPr>
              <w:t>Ь,Ъ</w:t>
            </w:r>
            <w:proofErr w:type="gram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бельгилер.Къумукъ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алфавит</w:t>
            </w:r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Кумыкский алфавит</w:t>
            </w:r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гьарплар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Согъан.сенек</w:t>
            </w:r>
            <w:proofErr w:type="spellEnd"/>
          </w:p>
        </w:tc>
      </w:tr>
      <w:tr w:rsidR="00573C78" w:rsidRPr="009B7392" w:rsidTr="00F711EA">
        <w:trPr>
          <w:trHeight w:val="425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23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7392">
              <w:rPr>
                <w:rFonts w:ascii="Times New Roman" w:hAnsi="Times New Roman"/>
                <w:sz w:val="24"/>
                <w:szCs w:val="24"/>
              </w:rPr>
              <w:t>Савбол,Букварь!.</w:t>
            </w:r>
            <w:proofErr w:type="spellStart"/>
            <w:proofErr w:type="gramEnd"/>
            <w:r w:rsidRPr="009B7392">
              <w:rPr>
                <w:rFonts w:ascii="Times New Roman" w:hAnsi="Times New Roman"/>
                <w:sz w:val="24"/>
                <w:szCs w:val="24"/>
              </w:rPr>
              <w:t>Къумукъ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гьарплыкъ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r w:rsidRPr="009B7392">
              <w:rPr>
                <w:rFonts w:ascii="Times New Roman" w:hAnsi="Times New Roman"/>
                <w:b/>
                <w:sz w:val="24"/>
                <w:szCs w:val="24"/>
              </w:rPr>
              <w:t>Спасибо, Букварь! Кумыкская азбука</w:t>
            </w:r>
            <w:r w:rsidRPr="009B73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3C78" w:rsidRPr="009B7392" w:rsidRDefault="00573C78" w:rsidP="00F711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китаплар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Лампа,леген</w:t>
            </w:r>
            <w:proofErr w:type="spellEnd"/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24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Ёммакълар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китаплар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Мишик</w:t>
            </w:r>
            <w:proofErr w:type="spellEnd"/>
            <w:r w:rsidRPr="009B7392">
              <w:rPr>
                <w:sz w:val="24"/>
                <w:szCs w:val="24"/>
              </w:rPr>
              <w:t>.</w:t>
            </w:r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25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Чечеген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ёммакълар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суратлар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Ракета.</w:t>
            </w:r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26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Айтывлар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китап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Уьй</w:t>
            </w:r>
            <w:proofErr w:type="spellEnd"/>
            <w:r w:rsidRPr="009B7392">
              <w:rPr>
                <w:sz w:val="24"/>
                <w:szCs w:val="24"/>
              </w:rPr>
              <w:t xml:space="preserve">, </w:t>
            </w:r>
            <w:proofErr w:type="spellStart"/>
            <w:r w:rsidRPr="009B7392">
              <w:rPr>
                <w:sz w:val="24"/>
                <w:szCs w:val="24"/>
              </w:rPr>
              <w:t>уьч</w:t>
            </w:r>
            <w:proofErr w:type="spellEnd"/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27</w:t>
            </w:r>
          </w:p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Алгъышлар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яхшылыкъ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ёравлар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сыналгъан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сезлер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суратлар</w:t>
            </w:r>
            <w:proofErr w:type="spellEnd"/>
            <w:r w:rsidRPr="009B73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 xml:space="preserve"> </w:t>
            </w:r>
            <w:proofErr w:type="spellStart"/>
            <w:r w:rsidRPr="009B7392">
              <w:rPr>
                <w:sz w:val="24"/>
                <w:szCs w:val="24"/>
              </w:rPr>
              <w:t>Юлдуз.юзюм</w:t>
            </w:r>
            <w:proofErr w:type="spellEnd"/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Язбаш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Китап</w:t>
            </w:r>
            <w:proofErr w:type="spellEnd"/>
            <w:r w:rsidRPr="009B7392">
              <w:rPr>
                <w:sz w:val="24"/>
                <w:szCs w:val="24"/>
              </w:rPr>
              <w:t xml:space="preserve">, </w:t>
            </w:r>
            <w:proofErr w:type="spellStart"/>
            <w:r w:rsidRPr="009B7392">
              <w:rPr>
                <w:sz w:val="24"/>
                <w:szCs w:val="24"/>
              </w:rPr>
              <w:t>суратлаор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Гертме</w:t>
            </w:r>
            <w:proofErr w:type="spellEnd"/>
            <w:r w:rsidRPr="009B7392">
              <w:rPr>
                <w:sz w:val="24"/>
                <w:szCs w:val="24"/>
              </w:rPr>
              <w:t>.</w:t>
            </w:r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29</w:t>
            </w: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Тилевлер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китаплар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Гьармут</w:t>
            </w:r>
            <w:proofErr w:type="spellEnd"/>
            <w:r w:rsidRPr="009B7392">
              <w:rPr>
                <w:sz w:val="24"/>
                <w:szCs w:val="24"/>
              </w:rPr>
              <w:t xml:space="preserve"> </w:t>
            </w:r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30</w:t>
            </w:r>
          </w:p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Яшланы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оюнлары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суратлар</w:t>
            </w:r>
            <w:proofErr w:type="spellEnd"/>
            <w:r w:rsidRPr="009B73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Согъан</w:t>
            </w:r>
            <w:proofErr w:type="spellEnd"/>
            <w:r w:rsidRPr="009B7392">
              <w:rPr>
                <w:sz w:val="24"/>
                <w:szCs w:val="24"/>
              </w:rPr>
              <w:t>.</w:t>
            </w:r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31</w:t>
            </w:r>
          </w:p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r w:rsidRPr="009B7392">
              <w:rPr>
                <w:rFonts w:ascii="Times New Roman" w:hAnsi="Times New Roman"/>
                <w:sz w:val="24"/>
                <w:szCs w:val="24"/>
              </w:rPr>
              <w:t xml:space="preserve">Мен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мени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къурдашларым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Китап</w:t>
            </w:r>
            <w:proofErr w:type="spellEnd"/>
            <w:r w:rsidRPr="009B7392">
              <w:rPr>
                <w:sz w:val="24"/>
                <w:szCs w:val="24"/>
              </w:rPr>
              <w:t xml:space="preserve">, </w:t>
            </w:r>
            <w:proofErr w:type="spellStart"/>
            <w:r w:rsidRPr="009B7392">
              <w:rPr>
                <w:sz w:val="24"/>
                <w:szCs w:val="24"/>
              </w:rPr>
              <w:t>суратлар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 xml:space="preserve">Танг, </w:t>
            </w:r>
            <w:proofErr w:type="spellStart"/>
            <w:r w:rsidRPr="009B7392">
              <w:rPr>
                <w:sz w:val="24"/>
                <w:szCs w:val="24"/>
              </w:rPr>
              <w:t>зенг</w:t>
            </w:r>
            <w:proofErr w:type="spellEnd"/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32</w:t>
            </w:r>
          </w:p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Бузав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къозу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9B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392">
              <w:rPr>
                <w:rFonts w:ascii="Times New Roman" w:hAnsi="Times New Roman"/>
                <w:sz w:val="24"/>
                <w:szCs w:val="24"/>
              </w:rPr>
              <w:t>бёрюлер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суратлар</w:t>
            </w:r>
            <w:proofErr w:type="spellEnd"/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Буз.зенг</w:t>
            </w:r>
            <w:proofErr w:type="spellEnd"/>
          </w:p>
        </w:tc>
      </w:tr>
      <w:tr w:rsidR="00573C78" w:rsidRPr="009B7392" w:rsidTr="00F711EA">
        <w:trPr>
          <w:trHeight w:val="454"/>
        </w:trPr>
        <w:tc>
          <w:tcPr>
            <w:tcW w:w="951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33</w:t>
            </w:r>
          </w:p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Дарман</w:t>
            </w:r>
            <w:proofErr w:type="spellEnd"/>
            <w:r w:rsidRPr="009B7392">
              <w:rPr>
                <w:sz w:val="24"/>
                <w:szCs w:val="24"/>
              </w:rPr>
              <w:t xml:space="preserve"> </w:t>
            </w:r>
            <w:proofErr w:type="spellStart"/>
            <w:r w:rsidRPr="009B7392">
              <w:rPr>
                <w:sz w:val="24"/>
                <w:szCs w:val="24"/>
              </w:rPr>
              <w:t>отлар</w:t>
            </w:r>
            <w:proofErr w:type="spellEnd"/>
          </w:p>
          <w:p w:rsidR="00573C78" w:rsidRPr="009B7392" w:rsidRDefault="00573C78" w:rsidP="00F711EA">
            <w:pPr>
              <w:rPr>
                <w:b/>
                <w:sz w:val="24"/>
                <w:szCs w:val="24"/>
              </w:rPr>
            </w:pPr>
            <w:proofErr w:type="spellStart"/>
            <w:r w:rsidRPr="009B7392">
              <w:rPr>
                <w:sz w:val="24"/>
                <w:szCs w:val="24"/>
              </w:rPr>
              <w:t>Оьзюбюзню</w:t>
            </w:r>
            <w:proofErr w:type="spellEnd"/>
            <w:r w:rsidRPr="009B7392">
              <w:rPr>
                <w:sz w:val="24"/>
                <w:szCs w:val="24"/>
              </w:rPr>
              <w:t xml:space="preserve"> </w:t>
            </w:r>
            <w:proofErr w:type="spellStart"/>
            <w:r w:rsidRPr="009B7392">
              <w:rPr>
                <w:sz w:val="24"/>
                <w:szCs w:val="24"/>
              </w:rPr>
              <w:t>тергейик</w:t>
            </w:r>
            <w:proofErr w:type="spellEnd"/>
          </w:p>
        </w:tc>
        <w:tc>
          <w:tcPr>
            <w:tcW w:w="94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  <w:r w:rsidRPr="009B7392">
              <w:rPr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73C78" w:rsidRPr="009B7392" w:rsidRDefault="00573C78" w:rsidP="00F711EA">
            <w:pPr>
              <w:rPr>
                <w:sz w:val="24"/>
                <w:szCs w:val="24"/>
              </w:rPr>
            </w:pPr>
          </w:p>
        </w:tc>
      </w:tr>
    </w:tbl>
    <w:p w:rsidR="00573C78" w:rsidRPr="009B7392" w:rsidRDefault="00573C78" w:rsidP="00573C78">
      <w:pPr>
        <w:rPr>
          <w:sz w:val="24"/>
          <w:szCs w:val="24"/>
        </w:rPr>
      </w:pPr>
    </w:p>
    <w:p w:rsidR="00573C78" w:rsidRDefault="00573C78" w:rsidP="00573C78"/>
    <w:p w:rsidR="006B3B5B" w:rsidRDefault="006B3B5B"/>
    <w:sectPr w:rsidR="006B3B5B" w:rsidSect="00573C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3C78"/>
    <w:rsid w:val="00573C78"/>
    <w:rsid w:val="005D43D6"/>
    <w:rsid w:val="006B3B5B"/>
    <w:rsid w:val="006D3E4A"/>
    <w:rsid w:val="00DB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3242"/>
  <w15:docId w15:val="{A351F447-2410-4C24-95E4-BF907A4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C78"/>
    <w:pPr>
      <w:widowControl w:val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73C78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C78"/>
    <w:rPr>
      <w:rFonts w:ascii="Times New Roman" w:eastAsia="Times New Roman" w:hAnsi="Times New Roman" w:cs="Times New Roman"/>
      <w:b/>
      <w:sz w:val="28"/>
      <w:szCs w:val="32"/>
    </w:rPr>
  </w:style>
  <w:style w:type="table" w:styleId="a3">
    <w:name w:val="Table Grid"/>
    <w:basedOn w:val="a1"/>
    <w:uiPriority w:val="59"/>
    <w:rsid w:val="00573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5688</Words>
  <Characters>32427</Characters>
  <Application>Microsoft Office Word</Application>
  <DocSecurity>0</DocSecurity>
  <Lines>270</Lines>
  <Paragraphs>76</Paragraphs>
  <ScaleCrop>false</ScaleCrop>
  <Company>SPecialiST RePack</Company>
  <LinksUpToDate>false</LinksUpToDate>
  <CharactersWithSpaces>38039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4</cp:revision>
  <dcterms:created xsi:type="dcterms:W3CDTF">2023-11-14T14:36:00Z</dcterms:created>
  <dcterms:modified xsi:type="dcterms:W3CDTF">2023-11-15T05:18:00Z</dcterms:modified>
</cp:coreProperties>
</file>