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6F" w:rsidRDefault="007B386F" w:rsidP="007B386F">
      <w:pPr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  <w:lang w:val="ru-RU" w:eastAsia="ru-RU"/>
        </w:rPr>
      </w:pPr>
      <w:r>
        <w:rPr>
          <w:rFonts w:ascii="Calibri" w:hAnsi="Calibri" w:cs="Calibri"/>
          <w:noProof/>
          <w:color w:val="auto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gerbu.ru/wp-content/uploads/2018/11/2000px-Coat_of_Arms_of_Dagestan.svg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86F" w:rsidRDefault="007B386F" w:rsidP="007B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gerbu.ru/wp-content/uploads/2018/11/2000px-Coat_of_Arms_of_Dagestan.svg_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mguutHgMAADAGAAAOAAAAAAAAAAAAAAAA&#10;AC4CAABkcnMvZTJvRG9jLnhtbFBLAQItABQABgAIAAAAIQBMoOks2AAAAAMBAAAPAAAAAAAAAAAA&#10;AAAAAHgFAABkcnMvZG93bnJldi54bWxQSwUGAAAAAAQABADzAAAAfQYAAAAA&#10;" filled="f" stroked="f">
                <o:lock v:ext="edit" aspectratio="t"/>
                <v:textbox>
                  <w:txbxContent>
                    <w:p w:rsidR="007B386F" w:rsidRDefault="007B386F" w:rsidP="007B386F"/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hAnsi="Calibri" w:cs="Calibri"/>
          <w:color w:val="auto"/>
          <w:lang w:val="ru-RU" w:eastAsia="ru-RU"/>
        </w:rPr>
        <w:t xml:space="preserve">                                                                           </w:t>
      </w:r>
      <w:r>
        <w:rPr>
          <w:rFonts w:ascii="Calibri" w:hAnsi="Calibri" w:cs="Calibri"/>
          <w:noProof/>
          <w:color w:val="auto"/>
          <w:lang w:val="ru-RU" w:eastAsia="ru-RU"/>
        </w:rPr>
        <w:drawing>
          <wp:inline distT="0" distB="0" distL="0" distR="0">
            <wp:extent cx="1190625" cy="704850"/>
            <wp:effectExtent l="0" t="0" r="9525" b="0"/>
            <wp:docPr id="3" name="Рисунок 3" descr="https://st2.stblizko.ru/images/companyabout/002/235/604_original.jpg?159087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https://st2.stblizko.ru/images/companyabout/002/235/604_original.jpg?15908705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                                    </w:t>
      </w:r>
      <w:r>
        <w:rPr>
          <w:b/>
          <w:bCs/>
          <w:color w:val="auto"/>
          <w:sz w:val="28"/>
          <w:szCs w:val="28"/>
          <w:lang w:val="ru-RU" w:eastAsia="ru-RU"/>
        </w:rPr>
        <w:t>РЕСПУБЛИКА ДАГЕСТАН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                 Министерство образования и науки Республики Дагестан 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     МУНИЦИПАЛЬНОЕ КАЗЕННОЕ ОБРАЗОВАТЕЛЬНОЕ УЧРЕЖДЕНИЕ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ind w:hanging="426"/>
        <w:rPr>
          <w:b/>
          <w:bCs/>
          <w:color w:val="auto"/>
          <w:sz w:val="96"/>
          <w:szCs w:val="96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     «ШАМХАЛЯНГИЮРТОВСКАЯ СРЕДНЯЯ ОБРАЗОВАТЕЛЬНАЯ ШКОЛА</w:t>
      </w:r>
      <w:r>
        <w:rPr>
          <w:b/>
          <w:bCs/>
          <w:color w:val="auto"/>
          <w:sz w:val="28"/>
          <w:szCs w:val="96"/>
          <w:lang w:val="ru-RU" w:eastAsia="ru-RU"/>
        </w:rPr>
        <w:t xml:space="preserve">» </w:t>
      </w:r>
      <w:r>
        <w:rPr>
          <w:b/>
          <w:bCs/>
          <w:color w:val="auto"/>
          <w:sz w:val="96"/>
          <w:szCs w:val="96"/>
          <w:lang w:val="ru-RU" w:eastAsia="ru-RU"/>
        </w:rPr>
        <w:t xml:space="preserve">       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ind w:hanging="426"/>
        <w:rPr>
          <w:b/>
          <w:color w:val="auto"/>
          <w:sz w:val="24"/>
          <w:szCs w:val="24"/>
          <w:u w:val="single"/>
          <w:lang w:val="ru-RU" w:eastAsia="ru-RU"/>
        </w:rPr>
      </w:pPr>
      <w:r>
        <w:rPr>
          <w:b/>
          <w:bCs/>
          <w:color w:val="auto"/>
          <w:sz w:val="96"/>
          <w:szCs w:val="96"/>
          <w:lang w:val="ru-RU" w:eastAsia="ru-RU"/>
        </w:rPr>
        <w:t xml:space="preserve">           </w:t>
      </w:r>
      <w:r>
        <w:rPr>
          <w:b/>
          <w:bCs/>
          <w:color w:val="auto"/>
          <w:szCs w:val="96"/>
          <w:lang w:val="ru-RU" w:eastAsia="ru-RU"/>
        </w:rPr>
        <w:t>368084</w:t>
      </w:r>
      <w:r>
        <w:rPr>
          <w:b/>
          <w:bCs/>
          <w:color w:val="auto"/>
          <w:sz w:val="32"/>
          <w:szCs w:val="96"/>
          <w:lang w:val="ru-RU" w:eastAsia="ru-RU"/>
        </w:rPr>
        <w:t xml:space="preserve"> </w:t>
      </w:r>
      <w:proofErr w:type="spellStart"/>
      <w:proofErr w:type="gramStart"/>
      <w:r>
        <w:rPr>
          <w:b/>
          <w:bCs/>
          <w:color w:val="auto"/>
          <w:sz w:val="24"/>
          <w:szCs w:val="96"/>
          <w:lang w:val="ru-RU" w:eastAsia="ru-RU"/>
        </w:rPr>
        <w:t>РД,Кумторкалинский</w:t>
      </w:r>
      <w:proofErr w:type="spellEnd"/>
      <w:proofErr w:type="gramEnd"/>
      <w:r>
        <w:rPr>
          <w:b/>
          <w:bCs/>
          <w:color w:val="auto"/>
          <w:sz w:val="24"/>
          <w:szCs w:val="96"/>
          <w:lang w:val="ru-RU" w:eastAsia="ru-RU"/>
        </w:rPr>
        <w:t xml:space="preserve"> район, </w:t>
      </w:r>
      <w:r>
        <w:rPr>
          <w:b/>
          <w:color w:val="auto"/>
          <w:sz w:val="4"/>
          <w:szCs w:val="24"/>
          <w:lang w:val="ru-RU" w:eastAsia="ru-RU"/>
        </w:rPr>
        <w:t xml:space="preserve"> </w:t>
      </w:r>
      <w:r>
        <w:rPr>
          <w:b/>
          <w:color w:val="auto"/>
          <w:sz w:val="24"/>
          <w:szCs w:val="24"/>
          <w:lang w:val="ru-RU" w:eastAsia="ru-RU"/>
        </w:rPr>
        <w:t xml:space="preserve">с. </w:t>
      </w:r>
      <w:proofErr w:type="spellStart"/>
      <w:r>
        <w:rPr>
          <w:b/>
          <w:color w:val="auto"/>
          <w:sz w:val="24"/>
          <w:szCs w:val="24"/>
          <w:u w:val="single"/>
          <w:lang w:val="ru-RU" w:eastAsia="ru-RU"/>
        </w:rPr>
        <w:t>Шамхалянгиюрт</w:t>
      </w:r>
      <w:proofErr w:type="spellEnd"/>
      <w:r>
        <w:rPr>
          <w:b/>
          <w:color w:val="auto"/>
          <w:sz w:val="24"/>
          <w:szCs w:val="24"/>
          <w:u w:val="single"/>
          <w:lang w:val="ru-RU" w:eastAsia="ru-RU"/>
        </w:rPr>
        <w:t xml:space="preserve"> 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ind w:hanging="426"/>
        <w:rPr>
          <w:b/>
          <w:color w:val="auto"/>
          <w:sz w:val="28"/>
          <w:szCs w:val="24"/>
          <w:lang w:val="ru-RU" w:eastAsia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                                        </w:t>
      </w:r>
      <w:r>
        <w:rPr>
          <w:b/>
          <w:bCs/>
          <w:color w:val="auto"/>
          <w:sz w:val="24"/>
          <w:szCs w:val="24"/>
          <w:lang w:eastAsia="ru-RU"/>
        </w:rPr>
        <w:t>E</w:t>
      </w:r>
      <w:r>
        <w:rPr>
          <w:b/>
          <w:bCs/>
          <w:color w:val="auto"/>
          <w:sz w:val="24"/>
          <w:szCs w:val="24"/>
          <w:lang w:val="ru-RU" w:eastAsia="ru-RU"/>
        </w:rPr>
        <w:t>-</w:t>
      </w:r>
      <w:r>
        <w:rPr>
          <w:b/>
          <w:bCs/>
          <w:color w:val="auto"/>
          <w:sz w:val="24"/>
          <w:szCs w:val="24"/>
          <w:lang w:eastAsia="ru-RU"/>
        </w:rPr>
        <w:t>mail</w:t>
      </w:r>
      <w:r>
        <w:rPr>
          <w:b/>
          <w:bCs/>
          <w:color w:val="0070C0"/>
          <w:sz w:val="24"/>
          <w:szCs w:val="24"/>
          <w:lang w:val="ru-RU" w:eastAsia="ru-RU"/>
        </w:rPr>
        <w:t>:</w:t>
      </w:r>
      <w:r w:rsidR="00AA1C9E">
        <w:fldChar w:fldCharType="begin"/>
      </w:r>
      <w:r w:rsidR="00AA1C9E" w:rsidRPr="00AA1C9E">
        <w:rPr>
          <w:lang w:val="ru-RU"/>
        </w:rPr>
        <w:instrText xml:space="preserve"> </w:instrText>
      </w:r>
      <w:r w:rsidR="00AA1C9E">
        <w:instrText>HYPERLINK</w:instrText>
      </w:r>
      <w:r w:rsidR="00AA1C9E" w:rsidRPr="00AA1C9E">
        <w:rPr>
          <w:lang w:val="ru-RU"/>
        </w:rPr>
        <w:instrText xml:space="preserve"> "</w:instrText>
      </w:r>
      <w:r w:rsidR="00AA1C9E">
        <w:instrText>mailto</w:instrText>
      </w:r>
      <w:r w:rsidR="00AA1C9E" w:rsidRPr="00AA1C9E">
        <w:rPr>
          <w:lang w:val="ru-RU"/>
        </w:rPr>
        <w:instrText>:</w:instrText>
      </w:r>
      <w:r w:rsidR="00AA1C9E">
        <w:instrText>shamkhalyangiyurtovskaya</w:instrText>
      </w:r>
      <w:r w:rsidR="00AA1C9E" w:rsidRPr="00AA1C9E">
        <w:rPr>
          <w:lang w:val="ru-RU"/>
        </w:rPr>
        <w:instrText>@</w:instrText>
      </w:r>
      <w:r w:rsidR="00AA1C9E">
        <w:instrText>mail</w:instrText>
      </w:r>
      <w:r w:rsidR="00AA1C9E" w:rsidRPr="00AA1C9E">
        <w:rPr>
          <w:lang w:val="ru-RU"/>
        </w:rPr>
        <w:instrText>.</w:instrText>
      </w:r>
      <w:r w:rsidR="00AA1C9E">
        <w:instrText>ru</w:instrText>
      </w:r>
      <w:r w:rsidR="00AA1C9E" w:rsidRPr="00AA1C9E">
        <w:rPr>
          <w:lang w:val="ru-RU"/>
        </w:rPr>
        <w:instrText xml:space="preserve">" </w:instrText>
      </w:r>
      <w:r w:rsidR="00AA1C9E">
        <w:fldChar w:fldCharType="separate"/>
      </w:r>
      <w:r>
        <w:rPr>
          <w:rStyle w:val="a6"/>
          <w:rFonts w:ascii="Helvetica" w:hAnsi="Helvetica" w:cs="Helvetica"/>
          <w:b/>
          <w:color w:val="0070C0"/>
          <w:shd w:val="clear" w:color="auto" w:fill="FFFFFF"/>
          <w:lang w:eastAsia="ru-RU"/>
        </w:rPr>
        <w:t>shamkhalyangiyurtovskaya</w:t>
      </w:r>
      <w:r>
        <w:rPr>
          <w:rStyle w:val="a6"/>
          <w:rFonts w:ascii="Helvetica" w:hAnsi="Helvetica" w:cs="Helvetica"/>
          <w:b/>
          <w:color w:val="0070C0"/>
          <w:shd w:val="clear" w:color="auto" w:fill="FFFFFF"/>
          <w:lang w:val="ru-RU" w:eastAsia="ru-RU"/>
        </w:rPr>
        <w:t>@</w:t>
      </w:r>
      <w:r>
        <w:rPr>
          <w:rStyle w:val="a6"/>
          <w:rFonts w:ascii="Helvetica" w:hAnsi="Helvetica" w:cs="Helvetica"/>
          <w:b/>
          <w:color w:val="0070C0"/>
          <w:shd w:val="clear" w:color="auto" w:fill="FFFFFF"/>
          <w:lang w:eastAsia="ru-RU"/>
        </w:rPr>
        <w:t>mail</w:t>
      </w:r>
      <w:r>
        <w:rPr>
          <w:rStyle w:val="a6"/>
          <w:rFonts w:ascii="Helvetica" w:hAnsi="Helvetica" w:cs="Helvetica"/>
          <w:b/>
          <w:color w:val="0070C0"/>
          <w:shd w:val="clear" w:color="auto" w:fill="FFFFFF"/>
          <w:lang w:val="ru-RU" w:eastAsia="ru-RU"/>
        </w:rPr>
        <w:t>.</w:t>
      </w:r>
      <w:r>
        <w:rPr>
          <w:rStyle w:val="a6"/>
          <w:rFonts w:ascii="Helvetica" w:hAnsi="Helvetica" w:cs="Helvetica"/>
          <w:b/>
          <w:color w:val="0070C0"/>
          <w:shd w:val="clear" w:color="auto" w:fill="FFFFFF"/>
          <w:lang w:eastAsia="ru-RU"/>
        </w:rPr>
        <w:t>ru</w:t>
      </w:r>
      <w:r w:rsidR="00AA1C9E">
        <w:rPr>
          <w:rStyle w:val="a6"/>
          <w:rFonts w:ascii="Helvetica" w:hAnsi="Helvetica" w:cs="Helvetica"/>
          <w:b/>
          <w:color w:val="0070C0"/>
          <w:shd w:val="clear" w:color="auto" w:fill="FFFFFF"/>
          <w:lang w:eastAsia="ru-RU"/>
        </w:rPr>
        <w:fldChar w:fldCharType="end"/>
      </w:r>
      <w:r>
        <w:rPr>
          <w:rFonts w:ascii="Calibri" w:hAnsi="Calibri" w:cs="Helvetica"/>
          <w:b/>
          <w:color w:val="0070C0"/>
          <w:shd w:val="clear" w:color="auto" w:fill="FFFFFF"/>
          <w:lang w:val="ru-RU" w:eastAsia="ru-RU"/>
        </w:rPr>
        <w:t xml:space="preserve">  </w:t>
      </w:r>
      <w:r>
        <w:rPr>
          <w:rFonts w:ascii="Helvetica" w:hAnsi="Helvetica" w:cs="Helvetica"/>
          <w:b/>
          <w:color w:val="0070C0"/>
          <w:shd w:val="clear" w:color="auto" w:fill="FFFFFF"/>
          <w:lang w:val="ru-RU" w:eastAsia="ru-RU"/>
        </w:rPr>
        <w:t xml:space="preserve"> </w:t>
      </w:r>
      <w:r>
        <w:rPr>
          <w:rFonts w:ascii="Calibri" w:hAnsi="Calibri" w:cs="Helvetica"/>
          <w:b/>
          <w:color w:val="0070C0"/>
          <w:sz w:val="24"/>
          <w:shd w:val="clear" w:color="auto" w:fill="FFFFFF"/>
          <w:lang w:val="ru-RU" w:eastAsia="ru-RU"/>
        </w:rPr>
        <w:t>ТЕЛ</w:t>
      </w:r>
      <w:r>
        <w:rPr>
          <w:rFonts w:ascii="Calibri" w:hAnsi="Calibri" w:cs="Helvetica"/>
          <w:b/>
          <w:color w:val="auto"/>
          <w:sz w:val="24"/>
          <w:shd w:val="clear" w:color="auto" w:fill="FFFFFF"/>
          <w:lang w:val="ru-RU" w:eastAsia="ru-RU"/>
        </w:rPr>
        <w:t>.8(988) 275-16-40</w:t>
      </w:r>
    </w:p>
    <w:p w:rsidR="007B386F" w:rsidRDefault="007B386F" w:rsidP="007B386F">
      <w:pPr>
        <w:autoSpaceDE w:val="0"/>
        <w:autoSpaceDN w:val="0"/>
        <w:adjustRightInd w:val="0"/>
        <w:spacing w:after="0" w:line="240" w:lineRule="auto"/>
        <w:rPr>
          <w:color w:val="auto"/>
          <w:sz w:val="28"/>
          <w:szCs w:val="28"/>
          <w:lang w:eastAsia="ru-RU"/>
        </w:rPr>
      </w:pPr>
      <w:r>
        <w:rPr>
          <w:rFonts w:ascii="Calibri" w:hAnsi="Calibri" w:cs="Calibri"/>
          <w:noProof/>
          <w:color w:val="auto"/>
          <w:lang w:val="ru-RU" w:eastAsia="ru-RU"/>
        </w:rPr>
        <w:drawing>
          <wp:inline distT="0" distB="0" distL="0" distR="0">
            <wp:extent cx="6229350" cy="66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86F" w:rsidRDefault="007B386F" w:rsidP="007B386F">
      <w:pPr>
        <w:tabs>
          <w:tab w:val="center" w:pos="9133"/>
        </w:tabs>
        <w:spacing w:after="132"/>
        <w:rPr>
          <w:sz w:val="28"/>
        </w:rPr>
      </w:pPr>
    </w:p>
    <w:p w:rsidR="007B386F" w:rsidRPr="007B386F" w:rsidRDefault="007B386F" w:rsidP="007B386F">
      <w:pPr>
        <w:tabs>
          <w:tab w:val="center" w:pos="9133"/>
        </w:tabs>
        <w:spacing w:after="132"/>
        <w:rPr>
          <w:b/>
          <w:sz w:val="28"/>
          <w:lang w:val="ru-RU"/>
        </w:rPr>
      </w:pPr>
      <w:r>
        <w:rPr>
          <w:b/>
          <w:sz w:val="28"/>
          <w:lang w:val="ru-RU"/>
        </w:rPr>
        <w:t>27.02</w:t>
      </w:r>
      <w:r w:rsidRPr="007B386F">
        <w:rPr>
          <w:b/>
          <w:sz w:val="28"/>
          <w:lang w:val="ru-RU"/>
        </w:rPr>
        <w:t>.2023</w:t>
      </w:r>
      <w:r>
        <w:rPr>
          <w:b/>
          <w:sz w:val="28"/>
          <w:lang w:val="ru-RU"/>
        </w:rPr>
        <w:t>г.</w:t>
      </w:r>
      <w:r>
        <w:rPr>
          <w:b/>
          <w:sz w:val="28"/>
          <w:lang w:val="ru-RU"/>
        </w:rPr>
        <w:tab/>
        <w:t>№22/А</w:t>
      </w:r>
    </w:p>
    <w:p w:rsidR="007B386F" w:rsidRDefault="007B386F" w:rsidP="007B386F">
      <w:pPr>
        <w:tabs>
          <w:tab w:val="center" w:pos="9133"/>
        </w:tabs>
        <w:spacing w:after="132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             ПРИКАЗ </w:t>
      </w:r>
    </w:p>
    <w:p w:rsidR="007B386F" w:rsidRDefault="007B386F" w:rsidP="007B386F">
      <w:pPr>
        <w:pStyle w:val="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«О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проведении</w:t>
      </w:r>
      <w:r>
        <w:rPr>
          <w:spacing w:val="-4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самообследования</w:t>
      </w:r>
      <w:proofErr w:type="spellEnd"/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по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итогам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2022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г.»</w:t>
      </w:r>
    </w:p>
    <w:p w:rsidR="007B386F" w:rsidRDefault="007B386F" w:rsidP="007B386F">
      <w:pPr>
        <w:pStyle w:val="a3"/>
        <w:spacing w:before="4"/>
        <w:rPr>
          <w:rFonts w:ascii="Arial"/>
          <w:b/>
          <w:sz w:val="20"/>
        </w:rPr>
      </w:pPr>
    </w:p>
    <w:p w:rsidR="007B386F" w:rsidRDefault="007B386F" w:rsidP="007B386F">
      <w:pPr>
        <w:pStyle w:val="a3"/>
        <w:spacing w:line="242" w:lineRule="auto"/>
        <w:ind w:left="115" w:right="109" w:firstLine="93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Федерации»,</w:t>
      </w:r>
      <w:r>
        <w:rPr>
          <w:spacing w:val="8"/>
        </w:rPr>
        <w:t xml:space="preserve"> </w:t>
      </w:r>
      <w:r>
        <w:t>приказом</w:t>
      </w:r>
      <w:r>
        <w:rPr>
          <w:spacing w:val="8"/>
        </w:rPr>
        <w:t xml:space="preserve"> </w:t>
      </w:r>
      <w:proofErr w:type="spellStart"/>
      <w:r>
        <w:t>Минобрнауки</w:t>
      </w:r>
      <w:proofErr w:type="spellEnd"/>
      <w:r>
        <w:rPr>
          <w:spacing w:val="8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июня</w:t>
      </w:r>
      <w:r>
        <w:rPr>
          <w:spacing w:val="7"/>
        </w:rPr>
        <w:t xml:space="preserve"> </w:t>
      </w:r>
      <w:r>
        <w:t>2013</w:t>
      </w:r>
      <w:r>
        <w:rPr>
          <w:spacing w:val="8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462</w:t>
      </w:r>
    </w:p>
    <w:p w:rsidR="007B386F" w:rsidRDefault="007B386F" w:rsidP="007B386F">
      <w:pPr>
        <w:pStyle w:val="a3"/>
        <w:spacing w:line="242" w:lineRule="auto"/>
        <w:ind w:left="115" w:right="10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организацией», приказом</w:t>
      </w:r>
      <w:r>
        <w:rPr>
          <w:spacing w:val="1"/>
        </w:rPr>
        <w:t xml:space="preserve"> </w:t>
      </w:r>
      <w:r>
        <w:t>Министерства образования и науки Российской Федерации</w:t>
      </w:r>
      <w:r>
        <w:rPr>
          <w:spacing w:val="-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proofErr w:type="spellStart"/>
      <w:r>
        <w:t>самообследованию</w:t>
      </w:r>
      <w:proofErr w:type="spellEnd"/>
      <w:r>
        <w:t>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</w:p>
    <w:p w:rsidR="007B386F" w:rsidRDefault="007B386F" w:rsidP="007B386F">
      <w:pPr>
        <w:pStyle w:val="a3"/>
        <w:spacing w:before="2"/>
        <w:rPr>
          <w:sz w:val="27"/>
        </w:rPr>
      </w:pPr>
    </w:p>
    <w:p w:rsidR="007B386F" w:rsidRDefault="007B386F" w:rsidP="007B386F">
      <w:pPr>
        <w:pStyle w:val="a3"/>
        <w:rPr>
          <w:b/>
          <w:sz w:val="28"/>
        </w:rPr>
      </w:pPr>
      <w:r>
        <w:rPr>
          <w:b/>
          <w:sz w:val="28"/>
        </w:rPr>
        <w:t>ПРИКАЗЫВАЮ: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465"/>
          <w:tab w:val="left" w:pos="3907"/>
        </w:tabs>
        <w:spacing w:before="46" w:line="278" w:lineRule="auto"/>
        <w:ind w:left="115" w:right="110" w:firstLine="0"/>
        <w:rPr>
          <w:sz w:val="24"/>
        </w:rPr>
      </w:pPr>
      <w:r>
        <w:rPr>
          <w:sz w:val="24"/>
        </w:rPr>
        <w:t>Утвердить</w:t>
      </w:r>
      <w:r>
        <w:rPr>
          <w:spacing w:val="7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74"/>
          <w:sz w:val="24"/>
        </w:rPr>
        <w:t xml:space="preserve"> </w:t>
      </w:r>
      <w:r>
        <w:rPr>
          <w:sz w:val="24"/>
        </w:rPr>
        <w:t>группу</w:t>
      </w:r>
      <w:r>
        <w:rPr>
          <w:sz w:val="24"/>
        </w:rPr>
        <w:tab/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отчета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составе:</w:t>
      </w:r>
    </w:p>
    <w:p w:rsidR="007B386F" w:rsidRDefault="007B386F" w:rsidP="007B386F">
      <w:pPr>
        <w:pStyle w:val="a3"/>
        <w:spacing w:line="278" w:lineRule="auto"/>
        <w:ind w:left="835" w:right="1796"/>
      </w:pPr>
      <w:proofErr w:type="spellStart"/>
      <w:r>
        <w:t>А.Н.Мусаева</w:t>
      </w:r>
      <w:proofErr w:type="spellEnd"/>
      <w:r>
        <w:t>– директор школы, руководитель рабочей группы;</w:t>
      </w:r>
      <w:r>
        <w:rPr>
          <w:spacing w:val="-61"/>
        </w:rPr>
        <w:t xml:space="preserve"> </w:t>
      </w:r>
      <w:r>
        <w:rPr>
          <w:w w:val="105"/>
        </w:rPr>
        <w:t>Гаджиева П.Б.–</w:t>
      </w:r>
      <w:r>
        <w:rPr>
          <w:spacing w:val="-8"/>
          <w:w w:val="105"/>
        </w:rPr>
        <w:t xml:space="preserve"> </w:t>
      </w:r>
      <w:r>
        <w:rPr>
          <w:w w:val="105"/>
        </w:rPr>
        <w:t>заместитель</w:t>
      </w:r>
      <w:r>
        <w:rPr>
          <w:spacing w:val="-7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УВР;</w:t>
      </w:r>
    </w:p>
    <w:p w:rsidR="007B386F" w:rsidRDefault="007B386F" w:rsidP="007B386F">
      <w:pPr>
        <w:pStyle w:val="a3"/>
        <w:spacing w:line="278" w:lineRule="auto"/>
        <w:ind w:left="849" w:right="2882" w:firstLine="53"/>
      </w:pPr>
      <w:proofErr w:type="spellStart"/>
      <w:r>
        <w:t>Баймурзаева</w:t>
      </w:r>
      <w:proofErr w:type="spellEnd"/>
      <w:r>
        <w:t xml:space="preserve"> </w:t>
      </w:r>
      <w:proofErr w:type="gramStart"/>
      <w:r>
        <w:t>Б.М...</w:t>
      </w:r>
      <w:proofErr w:type="gramEnd"/>
      <w:r>
        <w:rPr>
          <w:spacing w:val="1"/>
        </w:rPr>
        <w:t xml:space="preserve"> </w:t>
      </w:r>
      <w:r>
        <w:t>– заместитель</w:t>
      </w:r>
      <w:r>
        <w:rPr>
          <w:spacing w:val="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 ВР;</w:t>
      </w:r>
      <w:r>
        <w:rPr>
          <w:spacing w:val="1"/>
        </w:rPr>
        <w:t xml:space="preserve"> </w:t>
      </w:r>
      <w:proofErr w:type="spellStart"/>
      <w:r>
        <w:t>ГХалитова</w:t>
      </w:r>
      <w:proofErr w:type="spellEnd"/>
      <w:r>
        <w:t xml:space="preserve">. – завхоз </w:t>
      </w:r>
    </w:p>
    <w:p w:rsidR="007B386F" w:rsidRDefault="007B386F" w:rsidP="007B386F">
      <w:pPr>
        <w:pStyle w:val="a3"/>
        <w:spacing w:line="278" w:lineRule="auto"/>
        <w:ind w:left="849" w:right="2882" w:firstLine="53"/>
      </w:pPr>
      <w:proofErr w:type="spellStart"/>
      <w:r>
        <w:rPr>
          <w:w w:val="105"/>
        </w:rPr>
        <w:t>Баймурзаева</w:t>
      </w:r>
      <w:proofErr w:type="spellEnd"/>
      <w:r>
        <w:rPr>
          <w:w w:val="105"/>
        </w:rPr>
        <w:t xml:space="preserve"> Г.А..,</w:t>
      </w:r>
      <w:r>
        <w:rPr>
          <w:spacing w:val="-11"/>
          <w:w w:val="105"/>
        </w:rPr>
        <w:t xml:space="preserve"> </w:t>
      </w:r>
      <w:r>
        <w:rPr>
          <w:w w:val="105"/>
        </w:rPr>
        <w:t>педагог-библиотекарь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1317"/>
        </w:tabs>
        <w:spacing w:line="269" w:lineRule="exact"/>
        <w:ind w:left="1316" w:hanging="268"/>
        <w:rPr>
          <w:sz w:val="24"/>
        </w:rPr>
      </w:pPr>
      <w:r>
        <w:rPr>
          <w:sz w:val="24"/>
        </w:rPr>
        <w:t>Утвердить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(Приложение).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411"/>
        </w:tabs>
        <w:spacing w:before="44" w:line="278" w:lineRule="auto"/>
        <w:ind w:left="115" w:right="110" w:firstLine="0"/>
        <w:rPr>
          <w:sz w:val="24"/>
        </w:rPr>
      </w:pPr>
      <w:r>
        <w:rPr>
          <w:sz w:val="24"/>
        </w:rPr>
        <w:t>Рабочей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школы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28.02.2023</w:t>
      </w:r>
      <w:r>
        <w:rPr>
          <w:spacing w:val="-6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12.04.2023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</w:p>
    <w:p w:rsidR="007B386F" w:rsidRDefault="007B386F" w:rsidP="007B386F">
      <w:pPr>
        <w:pStyle w:val="a5"/>
        <w:numPr>
          <w:ilvl w:val="1"/>
          <w:numId w:val="1"/>
        </w:numPr>
        <w:tabs>
          <w:tab w:val="left" w:pos="959"/>
        </w:tabs>
        <w:spacing w:line="278" w:lineRule="auto"/>
        <w:ind w:left="824" w:right="111" w:hanging="360"/>
        <w:jc w:val="both"/>
        <w:rPr>
          <w:sz w:val="24"/>
        </w:rPr>
      </w:pPr>
      <w:r>
        <w:tab/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(Гаджиева П.Б.., зам по </w:t>
      </w:r>
      <w:proofErr w:type="spellStart"/>
      <w:proofErr w:type="gramStart"/>
      <w:r>
        <w:rPr>
          <w:sz w:val="24"/>
        </w:rPr>
        <w:t>УВР,Баймурзаева</w:t>
      </w:r>
      <w:proofErr w:type="spellEnd"/>
      <w:proofErr w:type="gramEnd"/>
      <w:r>
        <w:rPr>
          <w:sz w:val="24"/>
        </w:rPr>
        <w:t xml:space="preserve"> Б.М., зам по </w:t>
      </w:r>
      <w:proofErr w:type="spellStart"/>
      <w:r>
        <w:rPr>
          <w:sz w:val="24"/>
        </w:rPr>
        <w:t>ВР,Баймурзаева</w:t>
      </w:r>
      <w:proofErr w:type="spellEnd"/>
      <w:r>
        <w:rPr>
          <w:sz w:val="24"/>
        </w:rPr>
        <w:t xml:space="preserve"> Г.А.., 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библиотекарь);</w:t>
      </w:r>
    </w:p>
    <w:p w:rsidR="007B386F" w:rsidRDefault="007B386F" w:rsidP="007B386F">
      <w:pPr>
        <w:pStyle w:val="a5"/>
        <w:numPr>
          <w:ilvl w:val="1"/>
          <w:numId w:val="1"/>
        </w:numPr>
        <w:tabs>
          <w:tab w:val="left" w:pos="825"/>
        </w:tabs>
        <w:spacing w:line="278" w:lineRule="auto"/>
        <w:ind w:left="824" w:right="111" w:hanging="360"/>
        <w:jc w:val="both"/>
        <w:rPr>
          <w:sz w:val="24"/>
        </w:rPr>
      </w:pPr>
      <w:r>
        <w:rPr>
          <w:sz w:val="24"/>
        </w:rPr>
        <w:t>Оценка системы управления (Мусаева А.Н., директор школы)</w:t>
      </w:r>
    </w:p>
    <w:p w:rsidR="007B386F" w:rsidRDefault="007B386F" w:rsidP="007B386F">
      <w:pPr>
        <w:pStyle w:val="a5"/>
        <w:numPr>
          <w:ilvl w:val="1"/>
          <w:numId w:val="1"/>
        </w:numPr>
        <w:tabs>
          <w:tab w:val="left" w:pos="825"/>
        </w:tabs>
        <w:spacing w:line="278" w:lineRule="auto"/>
        <w:ind w:left="824" w:right="111" w:hanging="36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Гаджева</w:t>
      </w:r>
      <w:proofErr w:type="spellEnd"/>
      <w:r>
        <w:rPr>
          <w:sz w:val="24"/>
        </w:rPr>
        <w:t xml:space="preserve"> П.Б..,</w:t>
      </w:r>
      <w:r>
        <w:rPr>
          <w:spacing w:val="-8"/>
          <w:sz w:val="24"/>
        </w:rPr>
        <w:t xml:space="preserve"> </w:t>
      </w:r>
      <w:r>
        <w:rPr>
          <w:sz w:val="24"/>
        </w:rPr>
        <w:t>зам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Баймурзаева</w:t>
      </w:r>
      <w:proofErr w:type="spellEnd"/>
      <w:r>
        <w:rPr>
          <w:sz w:val="24"/>
        </w:rPr>
        <w:t xml:space="preserve"> Б.М..,</w:t>
      </w:r>
      <w:r>
        <w:rPr>
          <w:spacing w:val="1"/>
          <w:sz w:val="24"/>
        </w:rPr>
        <w:t xml:space="preserve"> </w:t>
      </w:r>
      <w:r>
        <w:rPr>
          <w:sz w:val="24"/>
        </w:rPr>
        <w:t>зам</w:t>
      </w:r>
      <w:r>
        <w:rPr>
          <w:spacing w:val="6"/>
          <w:sz w:val="24"/>
        </w:rPr>
        <w:t xml:space="preserve"> </w:t>
      </w:r>
      <w:r>
        <w:rPr>
          <w:sz w:val="24"/>
        </w:rPr>
        <w:t>ВР);</w:t>
      </w:r>
    </w:p>
    <w:p w:rsidR="007B386F" w:rsidRDefault="007B386F" w:rsidP="007B386F">
      <w:pPr>
        <w:pStyle w:val="a5"/>
        <w:numPr>
          <w:ilvl w:val="1"/>
          <w:numId w:val="1"/>
        </w:numPr>
        <w:tabs>
          <w:tab w:val="left" w:pos="825"/>
          <w:tab w:val="left" w:pos="1907"/>
          <w:tab w:val="left" w:pos="3149"/>
          <w:tab w:val="left" w:pos="5920"/>
          <w:tab w:val="left" w:pos="6309"/>
        </w:tabs>
        <w:spacing w:before="42" w:line="278" w:lineRule="auto"/>
        <w:ind w:left="824" w:right="111" w:hanging="360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качества</w:t>
      </w:r>
      <w:r>
        <w:rPr>
          <w:sz w:val="24"/>
        </w:rPr>
        <w:tab/>
        <w:t>учебно-методического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библиотечно-информационного</w:t>
      </w:r>
      <w:r>
        <w:rPr>
          <w:spacing w:val="-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Баймурзаева</w:t>
      </w:r>
      <w:proofErr w:type="spellEnd"/>
      <w:r>
        <w:rPr>
          <w:sz w:val="24"/>
        </w:rPr>
        <w:t xml:space="preserve"> Г.А..,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педагог-библиотекарь);</w:t>
      </w:r>
    </w:p>
    <w:p w:rsidR="007B386F" w:rsidRDefault="007B386F" w:rsidP="007B386F">
      <w:pPr>
        <w:pStyle w:val="a5"/>
        <w:numPr>
          <w:ilvl w:val="1"/>
          <w:numId w:val="1"/>
        </w:numPr>
        <w:tabs>
          <w:tab w:val="left" w:pos="825"/>
        </w:tabs>
        <w:spacing w:line="271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базы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Халитова</w:t>
      </w:r>
      <w:proofErr w:type="spellEnd"/>
      <w:r>
        <w:rPr>
          <w:sz w:val="24"/>
        </w:rPr>
        <w:t xml:space="preserve"> Х.А-завхоз);</w:t>
      </w:r>
    </w:p>
    <w:p w:rsidR="007B386F" w:rsidRDefault="007B386F" w:rsidP="007B386F">
      <w:pPr>
        <w:spacing w:after="0" w:line="278" w:lineRule="auto"/>
        <w:rPr>
          <w:sz w:val="24"/>
          <w:lang w:val="ru-RU"/>
        </w:rPr>
        <w:sectPr w:rsidR="007B386F" w:rsidSect="00AA1C9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725"/>
          <w:tab w:val="left" w:pos="2927"/>
          <w:tab w:val="left" w:pos="4273"/>
        </w:tabs>
        <w:spacing w:before="72" w:line="278" w:lineRule="auto"/>
        <w:ind w:left="115" w:right="110" w:firstLine="0"/>
        <w:rPr>
          <w:sz w:val="24"/>
        </w:rPr>
      </w:pPr>
      <w:r>
        <w:rPr>
          <w:sz w:val="24"/>
        </w:rPr>
        <w:lastRenderedPageBreak/>
        <w:t>Мусаевой А.Н.</w:t>
      </w:r>
      <w:r>
        <w:rPr>
          <w:sz w:val="24"/>
        </w:rPr>
        <w:tab/>
        <w:t>директору</w:t>
      </w:r>
      <w:r>
        <w:rPr>
          <w:sz w:val="24"/>
        </w:rPr>
        <w:tab/>
        <w:t>школы,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2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6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до</w:t>
      </w:r>
      <w:r>
        <w:rPr>
          <w:spacing w:val="-2"/>
          <w:sz w:val="24"/>
        </w:rPr>
        <w:t xml:space="preserve"> </w:t>
      </w:r>
      <w:r>
        <w:rPr>
          <w:sz w:val="24"/>
        </w:rPr>
        <w:t>15.04.2023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583"/>
        </w:tabs>
        <w:spacing w:line="278" w:lineRule="auto"/>
        <w:ind w:left="115" w:right="117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20.04.2023.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517"/>
        </w:tabs>
        <w:spacing w:line="271" w:lineRule="exact"/>
        <w:ind w:left="516" w:hanging="402"/>
        <w:rPr>
          <w:sz w:val="24"/>
        </w:rPr>
      </w:pPr>
      <w:r>
        <w:rPr>
          <w:sz w:val="24"/>
        </w:rPr>
        <w:t>Разместить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56"/>
          <w:sz w:val="24"/>
        </w:rPr>
        <w:t xml:space="preserve"> </w:t>
      </w:r>
      <w:r>
        <w:rPr>
          <w:sz w:val="24"/>
        </w:rPr>
        <w:t>МКОУ</w:t>
      </w:r>
    </w:p>
    <w:p w:rsidR="007B386F" w:rsidRDefault="007B386F" w:rsidP="007B386F">
      <w:pPr>
        <w:pStyle w:val="a3"/>
        <w:spacing w:before="44" w:line="278" w:lineRule="auto"/>
        <w:ind w:left="115" w:right="321"/>
      </w:pPr>
      <w:r>
        <w:t>«</w:t>
      </w:r>
      <w:proofErr w:type="spellStart"/>
      <w:r>
        <w:t>Шамхалянгиюртовская</w:t>
      </w:r>
      <w:proofErr w:type="spellEnd"/>
      <w:r>
        <w:t xml:space="preserve"> СОШ» в сети интернет в срок до 20.04.2023 г. Ответственный:</w:t>
      </w:r>
      <w:r>
        <w:rPr>
          <w:spacing w:val="-61"/>
        </w:rPr>
        <w:t xml:space="preserve"> </w:t>
      </w:r>
      <w:r>
        <w:t>Джапарова А.Р.</w:t>
      </w:r>
    </w:p>
    <w:p w:rsidR="007B386F" w:rsidRDefault="007B386F" w:rsidP="007B386F">
      <w:pPr>
        <w:pStyle w:val="a5"/>
        <w:numPr>
          <w:ilvl w:val="0"/>
          <w:numId w:val="1"/>
        </w:numPr>
        <w:tabs>
          <w:tab w:val="left" w:pos="583"/>
        </w:tabs>
        <w:spacing w:line="271" w:lineRule="exact"/>
        <w:ind w:left="583" w:hanging="468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</w:t>
      </w:r>
    </w:p>
    <w:p w:rsidR="007B386F" w:rsidRDefault="007B386F" w:rsidP="007B386F">
      <w:pPr>
        <w:pStyle w:val="a5"/>
        <w:tabs>
          <w:tab w:val="left" w:pos="583"/>
        </w:tabs>
        <w:spacing w:line="271" w:lineRule="exact"/>
        <w:rPr>
          <w:sz w:val="24"/>
        </w:rPr>
      </w:pPr>
    </w:p>
    <w:p w:rsidR="007B386F" w:rsidRDefault="007B386F" w:rsidP="007B386F">
      <w:pPr>
        <w:pStyle w:val="a5"/>
        <w:tabs>
          <w:tab w:val="left" w:pos="583"/>
        </w:tabs>
        <w:spacing w:line="271" w:lineRule="exact"/>
        <w:rPr>
          <w:sz w:val="24"/>
        </w:rPr>
      </w:pPr>
    </w:p>
    <w:p w:rsidR="007B386F" w:rsidRDefault="007B386F" w:rsidP="007B386F">
      <w:pPr>
        <w:pStyle w:val="a5"/>
        <w:tabs>
          <w:tab w:val="left" w:pos="583"/>
        </w:tabs>
        <w:spacing w:line="271" w:lineRule="exact"/>
        <w:rPr>
          <w:sz w:val="24"/>
        </w:rPr>
      </w:pPr>
    </w:p>
    <w:p w:rsidR="007B386F" w:rsidRDefault="007B386F" w:rsidP="007B386F">
      <w:pPr>
        <w:tabs>
          <w:tab w:val="center" w:pos="9133"/>
        </w:tabs>
        <w:spacing w:after="132"/>
        <w:rPr>
          <w:b/>
          <w:lang w:val="ru-RU"/>
        </w:rPr>
      </w:pPr>
    </w:p>
    <w:p w:rsidR="0025191C" w:rsidRDefault="007B386F" w:rsidP="007B386F">
      <w:r>
        <w:rPr>
          <w:sz w:val="32"/>
          <w:lang w:val="ru-RU"/>
        </w:rPr>
        <w:tab/>
        <w:t>Директор школы</w:t>
      </w:r>
      <w:r>
        <w:rPr>
          <w:sz w:val="32"/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2860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lang w:val="ru-RU"/>
        </w:rPr>
        <w:tab/>
        <w:t>Муса</w:t>
      </w:r>
      <w:bookmarkStart w:id="0" w:name="_GoBack"/>
      <w:bookmarkEnd w:id="0"/>
      <w:r>
        <w:rPr>
          <w:sz w:val="32"/>
          <w:lang w:val="ru-RU"/>
        </w:rPr>
        <w:t>ева А.</w:t>
      </w:r>
    </w:p>
    <w:sectPr w:rsidR="0025191C" w:rsidSect="00AA1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0054"/>
    <w:multiLevelType w:val="hybridMultilevel"/>
    <w:tmpl w:val="77D6C358"/>
    <w:lvl w:ilvl="0" w:tplc="BB96131A">
      <w:start w:val="1"/>
      <w:numFmt w:val="decimal"/>
      <w:lvlText w:val="%1."/>
      <w:lvlJc w:val="left"/>
      <w:pPr>
        <w:ind w:left="116" w:hanging="349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1F08C942">
      <w:numFmt w:val="bullet"/>
      <w:lvlText w:val="–"/>
      <w:lvlJc w:val="left"/>
      <w:pPr>
        <w:ind w:left="778" w:hanging="494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2" w:tplc="605AE0E2">
      <w:numFmt w:val="bullet"/>
      <w:lvlText w:val="•"/>
      <w:lvlJc w:val="left"/>
      <w:pPr>
        <w:ind w:left="1840" w:hanging="494"/>
      </w:pPr>
      <w:rPr>
        <w:lang w:val="ru-RU" w:eastAsia="en-US" w:bidi="ar-SA"/>
      </w:rPr>
    </w:lvl>
    <w:lvl w:ilvl="3" w:tplc="FD8A62D6">
      <w:numFmt w:val="bullet"/>
      <w:lvlText w:val="•"/>
      <w:lvlJc w:val="left"/>
      <w:pPr>
        <w:ind w:left="2861" w:hanging="494"/>
      </w:pPr>
      <w:rPr>
        <w:lang w:val="ru-RU" w:eastAsia="en-US" w:bidi="ar-SA"/>
      </w:rPr>
    </w:lvl>
    <w:lvl w:ilvl="4" w:tplc="4978EC36">
      <w:numFmt w:val="bullet"/>
      <w:lvlText w:val="•"/>
      <w:lvlJc w:val="left"/>
      <w:pPr>
        <w:ind w:left="3882" w:hanging="494"/>
      </w:pPr>
      <w:rPr>
        <w:lang w:val="ru-RU" w:eastAsia="en-US" w:bidi="ar-SA"/>
      </w:rPr>
    </w:lvl>
    <w:lvl w:ilvl="5" w:tplc="94587ABC">
      <w:numFmt w:val="bullet"/>
      <w:lvlText w:val="•"/>
      <w:lvlJc w:val="left"/>
      <w:pPr>
        <w:ind w:left="4902" w:hanging="494"/>
      </w:pPr>
      <w:rPr>
        <w:lang w:val="ru-RU" w:eastAsia="en-US" w:bidi="ar-SA"/>
      </w:rPr>
    </w:lvl>
    <w:lvl w:ilvl="6" w:tplc="D9CE3FD6">
      <w:numFmt w:val="bullet"/>
      <w:lvlText w:val="•"/>
      <w:lvlJc w:val="left"/>
      <w:pPr>
        <w:ind w:left="5923" w:hanging="494"/>
      </w:pPr>
      <w:rPr>
        <w:lang w:val="ru-RU" w:eastAsia="en-US" w:bidi="ar-SA"/>
      </w:rPr>
    </w:lvl>
    <w:lvl w:ilvl="7" w:tplc="506EE482">
      <w:numFmt w:val="bullet"/>
      <w:lvlText w:val="•"/>
      <w:lvlJc w:val="left"/>
      <w:pPr>
        <w:ind w:left="6944" w:hanging="494"/>
      </w:pPr>
      <w:rPr>
        <w:lang w:val="ru-RU" w:eastAsia="en-US" w:bidi="ar-SA"/>
      </w:rPr>
    </w:lvl>
    <w:lvl w:ilvl="8" w:tplc="FE1C033C">
      <w:numFmt w:val="bullet"/>
      <w:lvlText w:val="•"/>
      <w:lvlJc w:val="left"/>
      <w:pPr>
        <w:ind w:left="7964" w:hanging="49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6F"/>
    <w:rsid w:val="0025191C"/>
    <w:rsid w:val="007B386F"/>
    <w:rsid w:val="00A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3A341-AB65-4998-B92A-AB9EFC5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6F"/>
    <w:pPr>
      <w:spacing w:line="256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1">
    <w:name w:val="heading 1"/>
    <w:next w:val="a"/>
    <w:link w:val="10"/>
    <w:uiPriority w:val="9"/>
    <w:qFormat/>
    <w:rsid w:val="007B386F"/>
    <w:pPr>
      <w:keepNext/>
      <w:keepLines/>
      <w:spacing w:after="223" w:line="256" w:lineRule="auto"/>
      <w:ind w:right="288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86F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7B386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7B386F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7B386F"/>
    <w:pPr>
      <w:widowControl w:val="0"/>
      <w:autoSpaceDE w:val="0"/>
      <w:autoSpaceDN w:val="0"/>
      <w:spacing w:after="0" w:line="240" w:lineRule="auto"/>
      <w:ind w:left="824" w:hanging="360"/>
    </w:pPr>
    <w:rPr>
      <w:rFonts w:ascii="Microsoft Sans Serif" w:eastAsia="Microsoft Sans Serif" w:hAnsi="Microsoft Sans Serif" w:cs="Microsoft Sans Serif"/>
      <w:color w:val="auto"/>
      <w:lang w:val="ru-RU"/>
    </w:rPr>
  </w:style>
  <w:style w:type="character" w:styleId="a6">
    <w:name w:val="Hyperlink"/>
    <w:basedOn w:val="a0"/>
    <w:uiPriority w:val="99"/>
    <w:semiHidden/>
    <w:unhideWhenUsed/>
    <w:rsid w:val="007B3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2023-08-01T11:00:00Z</dcterms:created>
  <dcterms:modified xsi:type="dcterms:W3CDTF">2023-08-01T11:02:00Z</dcterms:modified>
</cp:coreProperties>
</file>