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58" w:rsidRDefault="002C2958" w:rsidP="00FC1DD4">
      <w:pPr>
        <w:pStyle w:val="paragraph"/>
        <w:spacing w:before="0" w:beforeAutospacing="0" w:after="0" w:afterAutospacing="0"/>
        <w:jc w:val="center"/>
        <w:textAlignment w:val="baseline"/>
        <w:rPr>
          <w:rStyle w:val="normaltextrun"/>
          <w:b/>
          <w:bCs/>
          <w:sz w:val="40"/>
          <w:szCs w:val="40"/>
        </w:rPr>
      </w:pPr>
      <w:r>
        <w:rPr>
          <w:noProof/>
        </w:rPr>
        <mc:AlternateContent>
          <mc:Choice Requires="wps">
            <w:drawing>
              <wp:anchor distT="0" distB="0" distL="114300" distR="114300" simplePos="0" relativeHeight="251659264" behindDoc="0" locked="0" layoutInCell="1" allowOverlap="1" wp14:anchorId="1F66AE8E" wp14:editId="41432EE4">
                <wp:simplePos x="0" y="0"/>
                <wp:positionH relativeFrom="margin">
                  <wp:posOffset>-320040</wp:posOffset>
                </wp:positionH>
                <wp:positionV relativeFrom="paragraph">
                  <wp:posOffset>236220</wp:posOffset>
                </wp:positionV>
                <wp:extent cx="182880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C2958" w:rsidRPr="002C2958" w:rsidRDefault="002C2958" w:rsidP="002C2958">
                            <w:pPr>
                              <w:pStyle w:val="paragraph"/>
                              <w:spacing w:before="0" w:beforeAutospacing="0" w:after="0" w:afterAutospacing="0"/>
                              <w:jc w:val="center"/>
                              <w:textAlignment w:val="baseline"/>
                              <w:rPr>
                                <w:rStyle w:val="normaltextrun"/>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C2958">
                              <w:rPr>
                                <w:rStyle w:val="normaltextrun"/>
                                <w:b/>
                                <w:bCs/>
                                <w:color w:val="70AD47"/>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Мероприятие по химии </w:t>
                            </w:r>
                          </w:p>
                          <w:p w:rsidR="002C2958" w:rsidRPr="002C2958" w:rsidRDefault="002C2958" w:rsidP="002C2958">
                            <w:pPr>
                              <w:pStyle w:val="paragraph"/>
                              <w:spacing w:after="0"/>
                              <w:jc w:val="center"/>
                              <w:textAlignment w:val="baseline"/>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66AE8E" id="_x0000_t202" coordsize="21600,21600" o:spt="202" path="m,l,21600r21600,l21600,xe">
                <v:stroke joinstyle="miter"/>
                <v:path gradientshapeok="t" o:connecttype="rect"/>
              </v:shapetype>
              <v:shape id="Надпись 1" o:spid="_x0000_s1026" type="#_x0000_t202" style="position:absolute;left:0;text-align:left;margin-left:-25.2pt;margin-top:18.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" filled="f" stroked="f">
                <v:textbox style="mso-fit-shape-to-text:t">
                  <w:txbxContent>
                    <w:p w:rsidR="002C2958" w:rsidRPr="002C2958" w:rsidRDefault="002C2958" w:rsidP="002C2958">
                      <w:pPr>
                        <w:pStyle w:val="paragraph"/>
                        <w:spacing w:before="0" w:beforeAutospacing="0" w:after="0" w:afterAutospacing="0"/>
                        <w:jc w:val="center"/>
                        <w:textAlignment w:val="baseline"/>
                        <w:rPr>
                          <w:rStyle w:val="normaltextrun"/>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C2958">
                        <w:rPr>
                          <w:rStyle w:val="normaltextrun"/>
                          <w:b/>
                          <w:bCs/>
                          <w:color w:val="70AD47"/>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Мероприятие по химии </w:t>
                      </w:r>
                    </w:p>
                    <w:p w:rsidR="002C2958" w:rsidRPr="002C2958" w:rsidRDefault="002C2958" w:rsidP="002C2958">
                      <w:pPr>
                        <w:pStyle w:val="paragraph"/>
                        <w:spacing w:after="0"/>
                        <w:jc w:val="center"/>
                        <w:textAlignment w:val="baseline"/>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type="square" anchorx="margin"/>
              </v:shape>
            </w:pict>
          </mc:Fallback>
        </mc:AlternateContent>
      </w:r>
    </w:p>
    <w:p w:rsidR="002C2958" w:rsidRDefault="002C2958" w:rsidP="00FC1DD4">
      <w:pPr>
        <w:pStyle w:val="paragraph"/>
        <w:spacing w:before="0" w:beforeAutospacing="0" w:after="0" w:afterAutospacing="0"/>
        <w:jc w:val="center"/>
        <w:textAlignment w:val="baseline"/>
        <w:rPr>
          <w:rStyle w:val="normaltextrun"/>
          <w:b/>
          <w:bCs/>
          <w:sz w:val="40"/>
          <w:szCs w:val="40"/>
        </w:rPr>
      </w:pPr>
    </w:p>
    <w:p w:rsidR="002C2958" w:rsidRDefault="002C2958" w:rsidP="00FC1DD4">
      <w:pPr>
        <w:pStyle w:val="paragraph"/>
        <w:spacing w:before="0" w:beforeAutospacing="0" w:after="0" w:afterAutospacing="0"/>
        <w:jc w:val="center"/>
        <w:textAlignment w:val="baseline"/>
        <w:rPr>
          <w:rStyle w:val="normaltextrun"/>
          <w:b/>
          <w:bCs/>
          <w:sz w:val="40"/>
          <w:szCs w:val="40"/>
        </w:rPr>
      </w:pPr>
      <w:r>
        <w:rPr>
          <w:noProof/>
        </w:rPr>
        <w:drawing>
          <wp:inline distT="0" distB="0" distL="0" distR="0" wp14:anchorId="236F0375" wp14:editId="3DA91BCA">
            <wp:extent cx="5318760" cy="3710940"/>
            <wp:effectExtent l="0" t="0" r="0" b="3810"/>
            <wp:docPr id="2" name="Рисунок 2" descr="https://w7.pngwing.com/pngs/961/809/png-transparent-the-hague-organisation-for-the-prohibition-of-chemical-weapons-chemical-weapons-convention-organization-weapon-logo-symmetry-sph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7.pngwing.com/pngs/961/809/png-transparent-the-hague-organisation-for-the-prohibition-of-chemical-weapons-chemical-weapons-convention-organization-weapon-logo-symmetry-sphe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8760" cy="3710940"/>
                    </a:xfrm>
                    <a:prstGeom prst="rect">
                      <a:avLst/>
                    </a:prstGeom>
                    <a:noFill/>
                    <a:ln>
                      <a:noFill/>
                    </a:ln>
                  </pic:spPr>
                </pic:pic>
              </a:graphicData>
            </a:graphic>
          </wp:inline>
        </w:drawing>
      </w:r>
    </w:p>
    <w:p w:rsidR="002C2958" w:rsidRDefault="002C2958" w:rsidP="00FC1DD4">
      <w:pPr>
        <w:pStyle w:val="paragraph"/>
        <w:spacing w:before="0" w:beforeAutospacing="0" w:after="0" w:afterAutospacing="0"/>
        <w:jc w:val="center"/>
        <w:textAlignment w:val="baseline"/>
        <w:rPr>
          <w:rStyle w:val="normaltextrun"/>
          <w:b/>
          <w:bCs/>
          <w:sz w:val="40"/>
          <w:szCs w:val="40"/>
        </w:rPr>
      </w:pPr>
    </w:p>
    <w:p w:rsidR="002C2958" w:rsidRDefault="002C2958" w:rsidP="00FC1DD4">
      <w:pPr>
        <w:pStyle w:val="paragraph"/>
        <w:spacing w:before="0" w:beforeAutospacing="0" w:after="0" w:afterAutospacing="0"/>
        <w:jc w:val="center"/>
        <w:textAlignment w:val="baseline"/>
        <w:rPr>
          <w:rStyle w:val="normaltextrun"/>
          <w:b/>
          <w:bCs/>
          <w:sz w:val="40"/>
          <w:szCs w:val="40"/>
        </w:rPr>
      </w:pPr>
    </w:p>
    <w:p w:rsidR="002C2958" w:rsidRDefault="002C2958" w:rsidP="00FC1DD4">
      <w:pPr>
        <w:pStyle w:val="paragraph"/>
        <w:spacing w:before="0" w:beforeAutospacing="0" w:after="0" w:afterAutospacing="0"/>
        <w:jc w:val="center"/>
        <w:textAlignment w:val="baseline"/>
        <w:rPr>
          <w:rStyle w:val="normaltextrun"/>
          <w:b/>
          <w:bCs/>
          <w:sz w:val="40"/>
          <w:szCs w:val="40"/>
        </w:rPr>
      </w:pPr>
    </w:p>
    <w:p w:rsidR="00DA345E" w:rsidRDefault="00DA345E" w:rsidP="00FC1DD4">
      <w:pPr>
        <w:pStyle w:val="paragraph"/>
        <w:spacing w:before="0" w:beforeAutospacing="0" w:after="0" w:afterAutospacing="0"/>
        <w:jc w:val="center"/>
        <w:textAlignment w:val="baseline"/>
        <w:rPr>
          <w:rStyle w:val="normaltextrun"/>
          <w:b/>
          <w:bCs/>
          <w:sz w:val="40"/>
          <w:szCs w:val="40"/>
        </w:rPr>
      </w:pPr>
    </w:p>
    <w:p w:rsidR="00DA345E" w:rsidRDefault="00DA345E" w:rsidP="00FC1DD4">
      <w:pPr>
        <w:pStyle w:val="paragraph"/>
        <w:spacing w:before="0" w:beforeAutospacing="0" w:after="0" w:afterAutospacing="0"/>
        <w:jc w:val="center"/>
        <w:textAlignment w:val="baseline"/>
        <w:rPr>
          <w:rStyle w:val="normaltextrun"/>
          <w:b/>
          <w:bCs/>
          <w:sz w:val="40"/>
          <w:szCs w:val="40"/>
        </w:rPr>
      </w:pPr>
    </w:p>
    <w:p w:rsidR="00DA345E" w:rsidRDefault="00DA345E" w:rsidP="00FC1DD4">
      <w:pPr>
        <w:pStyle w:val="paragraph"/>
        <w:spacing w:before="0" w:beforeAutospacing="0" w:after="0" w:afterAutospacing="0"/>
        <w:jc w:val="center"/>
        <w:textAlignment w:val="baseline"/>
        <w:rPr>
          <w:rStyle w:val="normaltextrun"/>
          <w:b/>
          <w:bCs/>
          <w:sz w:val="40"/>
          <w:szCs w:val="40"/>
        </w:rPr>
      </w:pPr>
    </w:p>
    <w:p w:rsidR="00DA345E" w:rsidRDefault="00DA345E" w:rsidP="00FC1DD4">
      <w:pPr>
        <w:pStyle w:val="paragraph"/>
        <w:spacing w:before="0" w:beforeAutospacing="0" w:after="0" w:afterAutospacing="0"/>
        <w:jc w:val="center"/>
        <w:textAlignment w:val="baseline"/>
        <w:rPr>
          <w:rStyle w:val="normaltextrun"/>
          <w:b/>
          <w:bCs/>
          <w:sz w:val="40"/>
          <w:szCs w:val="40"/>
        </w:rPr>
      </w:pPr>
    </w:p>
    <w:p w:rsidR="00FC1DD4" w:rsidRDefault="00FC1DD4" w:rsidP="00FC1DD4">
      <w:pPr>
        <w:pStyle w:val="paragraph"/>
        <w:spacing w:before="0" w:beforeAutospacing="0" w:after="0" w:afterAutospacing="0"/>
        <w:jc w:val="center"/>
        <w:textAlignment w:val="baseline"/>
        <w:rPr>
          <w:rFonts w:ascii="Segoe UI" w:hAnsi="Segoe UI" w:cs="Segoe UI"/>
          <w:b/>
          <w:bCs/>
          <w:sz w:val="18"/>
          <w:szCs w:val="18"/>
        </w:rPr>
      </w:pPr>
      <w:bookmarkStart w:id="0" w:name="_GoBack"/>
      <w:bookmarkEnd w:id="0"/>
      <w:r>
        <w:rPr>
          <w:rStyle w:val="normaltextrun"/>
          <w:b/>
          <w:bCs/>
          <w:sz w:val="40"/>
          <w:szCs w:val="40"/>
        </w:rPr>
        <w:lastRenderedPageBreak/>
        <w:t>Урок – игра </w:t>
      </w:r>
      <w:r>
        <w:rPr>
          <w:rStyle w:val="eop"/>
          <w:b/>
          <w:bCs/>
          <w:sz w:val="40"/>
          <w:szCs w:val="40"/>
        </w:rPr>
        <w:t> </w:t>
      </w:r>
    </w:p>
    <w:p w:rsidR="00FC1DD4" w:rsidRDefault="00FC1DD4" w:rsidP="00FC1DD4">
      <w:pPr>
        <w:pStyle w:val="paragraph"/>
        <w:spacing w:before="0" w:beforeAutospacing="0" w:after="0" w:afterAutospacing="0"/>
        <w:ind w:left="360"/>
        <w:jc w:val="center"/>
        <w:textAlignment w:val="baseline"/>
        <w:rPr>
          <w:rFonts w:ascii="Arial" w:hAnsi="Arial" w:cs="Arial"/>
          <w:b/>
          <w:bCs/>
          <w:sz w:val="32"/>
          <w:szCs w:val="32"/>
        </w:rPr>
      </w:pPr>
      <w:r>
        <w:rPr>
          <w:rStyle w:val="normaltextrun"/>
          <w:b/>
          <w:bCs/>
          <w:sz w:val="40"/>
          <w:szCs w:val="40"/>
        </w:rPr>
        <w:t>"Занимательная химия"</w:t>
      </w:r>
      <w:r>
        <w:rPr>
          <w:rStyle w:val="eop"/>
          <w:b/>
          <w:bCs/>
          <w:sz w:val="40"/>
          <w:szCs w:val="40"/>
        </w:rPr>
        <w:t> </w:t>
      </w:r>
    </w:p>
    <w:p w:rsidR="00FC1DD4" w:rsidRDefault="00FC1DD4" w:rsidP="00FC1DD4">
      <w:pPr>
        <w:pStyle w:val="paragraph"/>
        <w:spacing w:before="0" w:beforeAutospacing="0" w:after="0" w:afterAutospacing="0"/>
        <w:ind w:left="360"/>
        <w:textAlignment w:val="baseline"/>
        <w:rPr>
          <w:b/>
          <w:bCs/>
          <w:sz w:val="40"/>
          <w:szCs w:val="40"/>
        </w:rPr>
      </w:pPr>
      <w:r>
        <w:rPr>
          <w:rStyle w:val="eop"/>
          <w:b/>
          <w:bCs/>
          <w:sz w:val="40"/>
          <w:szCs w:val="40"/>
        </w:rPr>
        <w:t> </w:t>
      </w:r>
    </w:p>
    <w:p w:rsidR="00FC1DD4" w:rsidRDefault="00FC1DD4" w:rsidP="00FC1DD4">
      <w:pPr>
        <w:pStyle w:val="paragraph"/>
        <w:spacing w:before="0" w:beforeAutospacing="0" w:after="0" w:afterAutospacing="0"/>
        <w:textAlignment w:val="baseline"/>
        <w:rPr>
          <w:rFonts w:ascii="Segoe UI" w:hAnsi="Segoe UI" w:cs="Segoe UI"/>
          <w:b/>
          <w:bCs/>
          <w:sz w:val="18"/>
          <w:szCs w:val="18"/>
        </w:rPr>
      </w:pPr>
      <w:r>
        <w:rPr>
          <w:rStyle w:val="normaltextrun"/>
          <w:b/>
          <w:bCs/>
          <w:sz w:val="28"/>
          <w:szCs w:val="28"/>
        </w:rPr>
        <w:t>Подготовила и провела:</w:t>
      </w:r>
      <w:r>
        <w:rPr>
          <w:rStyle w:val="eop"/>
          <w:b/>
          <w:bCs/>
          <w:sz w:val="28"/>
          <w:szCs w:val="28"/>
        </w:rPr>
        <w:t> </w:t>
      </w:r>
    </w:p>
    <w:p w:rsidR="00FC1DD4" w:rsidRDefault="00FC1DD4" w:rsidP="00FC1DD4">
      <w:pPr>
        <w:pStyle w:val="paragraph"/>
        <w:spacing w:before="0" w:beforeAutospacing="0" w:after="0" w:afterAutospacing="0"/>
        <w:ind w:left="360"/>
        <w:textAlignment w:val="baseline"/>
        <w:rPr>
          <w:b/>
          <w:bCs/>
          <w:sz w:val="28"/>
          <w:szCs w:val="28"/>
        </w:rPr>
      </w:pPr>
      <w:r>
        <w:rPr>
          <w:rStyle w:val="normaltextrun"/>
          <w:sz w:val="28"/>
          <w:szCs w:val="28"/>
        </w:rPr>
        <w:t>преподаватель химии Джапарова </w:t>
      </w:r>
      <w:r>
        <w:rPr>
          <w:rStyle w:val="contextualspellingandgrammarerror"/>
          <w:sz w:val="28"/>
          <w:szCs w:val="28"/>
        </w:rPr>
        <w:t>З.Д</w:t>
      </w:r>
      <w:r>
        <w:rPr>
          <w:rStyle w:val="eop"/>
          <w:b/>
          <w:bCs/>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Цель:</w:t>
      </w:r>
      <w:r>
        <w:rPr>
          <w:rStyle w:val="normaltextrun"/>
          <w:sz w:val="28"/>
          <w:szCs w:val="28"/>
        </w:rPr>
        <w:t> формирование и развитие познавательного интереса учащихся к химии, расширение кругозора школьников, активизация мыслительной деятельности учащихся</w:t>
      </w:r>
      <w:r>
        <w:rPr>
          <w:rStyle w:val="normaltextrun"/>
          <w:b/>
          <w:bCs/>
          <w:sz w:val="28"/>
          <w:szCs w:val="28"/>
        </w:rPr>
        <w:t>. </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Ход урока:</w:t>
      </w:r>
      <w:r>
        <w:rPr>
          <w:rStyle w:val="eop"/>
          <w:sz w:val="28"/>
          <w:szCs w:val="28"/>
        </w:rPr>
        <w:t> </w:t>
      </w:r>
    </w:p>
    <w:p w:rsidR="00FC1DD4" w:rsidRDefault="00FC1DD4" w:rsidP="00FC1DD4">
      <w:pPr>
        <w:pStyle w:val="paragraph"/>
        <w:spacing w:before="0" w:beforeAutospacing="0" w:after="0" w:afterAutospacing="0"/>
        <w:jc w:val="both"/>
        <w:textAlignment w:val="baseline"/>
        <w:rPr>
          <w:rFonts w:ascii="Segoe UI" w:hAnsi="Segoe UI" w:cs="Segoe UI"/>
          <w:sz w:val="18"/>
          <w:szCs w:val="18"/>
        </w:rPr>
      </w:pPr>
      <w:r>
        <w:rPr>
          <w:rStyle w:val="normaltextrun"/>
          <w:b/>
          <w:bCs/>
          <w:sz w:val="28"/>
          <w:szCs w:val="28"/>
        </w:rPr>
        <w:t>Вступительное слово учителя: </w:t>
      </w:r>
      <w:r>
        <w:rPr>
          <w:rStyle w:val="normaltextrun"/>
          <w:sz w:val="28"/>
          <w:szCs w:val="28"/>
        </w:rPr>
        <w:t>Химия – это наука о веществах и их превращениях, настолько необыкновенных, что для непосвященных они кажутся чудесами. Сегодня – праздник химии. Прежде чем получить это почетное звание - химик, вам придется пройти испытания на профессиональную пригодность. Ваши знания и умения оценят мастера. </w:t>
      </w:r>
      <w:r>
        <w:rPr>
          <w:rStyle w:val="eop"/>
          <w:sz w:val="28"/>
          <w:szCs w:val="28"/>
        </w:rPr>
        <w:t> </w:t>
      </w:r>
    </w:p>
    <w:p w:rsidR="00FC1DD4" w:rsidRDefault="00FC1DD4" w:rsidP="00FC1DD4">
      <w:pPr>
        <w:pStyle w:val="paragraph"/>
        <w:spacing w:before="0" w:beforeAutospacing="0" w:after="0" w:afterAutospacing="0"/>
        <w:jc w:val="both"/>
        <w:textAlignment w:val="baseline"/>
        <w:rPr>
          <w:rFonts w:ascii="Segoe UI" w:hAnsi="Segoe UI" w:cs="Segoe UI"/>
          <w:sz w:val="18"/>
          <w:szCs w:val="18"/>
        </w:rPr>
      </w:pPr>
      <w:r>
        <w:rPr>
          <w:rStyle w:val="normaltextrun"/>
          <w:b/>
          <w:bCs/>
          <w:sz w:val="28"/>
          <w:szCs w:val="28"/>
          <w:u w:val="single"/>
        </w:rPr>
        <w:t>Разминка.</w:t>
      </w:r>
      <w:r>
        <w:rPr>
          <w:rStyle w:val="normaltextrun"/>
          <w:sz w:val="28"/>
          <w:szCs w:val="28"/>
        </w:rPr>
        <w:t> Переведите с химического языка на общепринятый следующие фразы: Поочереди-1 балл, если команда не отвечает, то ход передается другой команде.</w:t>
      </w:r>
      <w:r>
        <w:rPr>
          <w:rStyle w:val="eop"/>
          <w:sz w:val="28"/>
          <w:szCs w:val="28"/>
        </w:rPr>
        <w:t> </w:t>
      </w:r>
    </w:p>
    <w:p w:rsidR="00FC1DD4" w:rsidRDefault="00FC1DD4" w:rsidP="00FC1DD4">
      <w:pPr>
        <w:pStyle w:val="paragraph"/>
        <w:numPr>
          <w:ilvl w:val="0"/>
          <w:numId w:val="1"/>
        </w:numPr>
        <w:spacing w:before="0" w:beforeAutospacing="0" w:after="0" w:afterAutospacing="0"/>
        <w:ind w:firstLine="0"/>
        <w:textAlignment w:val="baseline"/>
      </w:pPr>
      <w:r>
        <w:rPr>
          <w:rStyle w:val="normaltextrun"/>
        </w:rPr>
        <w:t>Не все то </w:t>
      </w:r>
      <w:proofErr w:type="spellStart"/>
      <w:r>
        <w:rPr>
          <w:rStyle w:val="spellingerror"/>
        </w:rPr>
        <w:t>аурум</w:t>
      </w:r>
      <w:proofErr w:type="spellEnd"/>
      <w:r>
        <w:rPr>
          <w:rStyle w:val="normaltextrun"/>
        </w:rPr>
        <w:t>, что блестит. </w:t>
      </w:r>
      <w:r>
        <w:rPr>
          <w:rStyle w:val="eop"/>
        </w:rPr>
        <w:t> </w:t>
      </w:r>
    </w:p>
    <w:p w:rsidR="00FC1DD4" w:rsidRDefault="00FC1DD4" w:rsidP="00FC1DD4">
      <w:pPr>
        <w:pStyle w:val="paragraph"/>
        <w:numPr>
          <w:ilvl w:val="0"/>
          <w:numId w:val="2"/>
        </w:numPr>
        <w:spacing w:before="0" w:beforeAutospacing="0" w:after="0" w:afterAutospacing="0"/>
        <w:ind w:left="360" w:firstLine="0"/>
        <w:textAlignment w:val="baseline"/>
      </w:pPr>
      <w:r>
        <w:rPr>
          <w:rStyle w:val="normaltextrun"/>
        </w:rPr>
        <w:t>Белый, как карбонат кальция.  </w:t>
      </w:r>
      <w:r>
        <w:rPr>
          <w:rStyle w:val="eop"/>
        </w:rPr>
        <w:t> </w:t>
      </w:r>
    </w:p>
    <w:p w:rsidR="00FC1DD4" w:rsidRDefault="00FC1DD4" w:rsidP="00FC1DD4">
      <w:pPr>
        <w:pStyle w:val="paragraph"/>
        <w:numPr>
          <w:ilvl w:val="0"/>
          <w:numId w:val="3"/>
        </w:numPr>
        <w:spacing w:before="0" w:beforeAutospacing="0" w:after="0" w:afterAutospacing="0"/>
        <w:ind w:left="360" w:firstLine="0"/>
        <w:textAlignment w:val="baseline"/>
      </w:pPr>
      <w:r>
        <w:rPr>
          <w:rStyle w:val="normaltextrun"/>
        </w:rPr>
        <w:t>Тяжелые </w:t>
      </w:r>
      <w:proofErr w:type="spellStart"/>
      <w:r>
        <w:rPr>
          <w:rStyle w:val="spellingerror"/>
        </w:rPr>
        <w:t>плюмбумные</w:t>
      </w:r>
      <w:proofErr w:type="spellEnd"/>
      <w:r>
        <w:rPr>
          <w:rStyle w:val="normaltextrun"/>
        </w:rPr>
        <w:t> тучи.</w:t>
      </w:r>
      <w:r>
        <w:rPr>
          <w:rStyle w:val="eop"/>
        </w:rPr>
        <w:t> </w:t>
      </w:r>
    </w:p>
    <w:p w:rsidR="00FC1DD4" w:rsidRDefault="00FC1DD4" w:rsidP="00FC1DD4">
      <w:pPr>
        <w:pStyle w:val="paragraph"/>
        <w:numPr>
          <w:ilvl w:val="0"/>
          <w:numId w:val="4"/>
        </w:numPr>
        <w:spacing w:before="0" w:beforeAutospacing="0" w:after="0" w:afterAutospacing="0"/>
        <w:ind w:left="360" w:firstLine="0"/>
        <w:textAlignment w:val="baseline"/>
      </w:pPr>
      <w:proofErr w:type="spellStart"/>
      <w:r>
        <w:rPr>
          <w:rStyle w:val="spellingerror"/>
        </w:rPr>
        <w:t>Феррумный</w:t>
      </w:r>
      <w:proofErr w:type="spellEnd"/>
      <w:r>
        <w:rPr>
          <w:rStyle w:val="normaltextrun"/>
        </w:rPr>
        <w:t> характер. </w:t>
      </w:r>
      <w:r>
        <w:rPr>
          <w:rStyle w:val="eop"/>
        </w:rPr>
        <w:t> </w:t>
      </w:r>
    </w:p>
    <w:p w:rsidR="00FC1DD4" w:rsidRDefault="00FC1DD4" w:rsidP="00FC1DD4">
      <w:pPr>
        <w:pStyle w:val="paragraph"/>
        <w:numPr>
          <w:ilvl w:val="0"/>
          <w:numId w:val="5"/>
        </w:numPr>
        <w:spacing w:before="0" w:beforeAutospacing="0" w:after="0" w:afterAutospacing="0"/>
        <w:ind w:left="360" w:firstLine="0"/>
        <w:textAlignment w:val="baseline"/>
      </w:pPr>
      <w:r>
        <w:rPr>
          <w:rStyle w:val="normaltextrun"/>
        </w:rPr>
        <w:t xml:space="preserve">Слово – </w:t>
      </w:r>
      <w:proofErr w:type="spellStart"/>
      <w:r>
        <w:rPr>
          <w:rStyle w:val="normaltextrun"/>
        </w:rPr>
        <w:t>аргентум</w:t>
      </w:r>
      <w:proofErr w:type="spellEnd"/>
      <w:r>
        <w:rPr>
          <w:rStyle w:val="normaltextrun"/>
        </w:rPr>
        <w:t>, а молчание </w:t>
      </w:r>
      <w:proofErr w:type="spellStart"/>
      <w:r>
        <w:rPr>
          <w:rStyle w:val="spellingerror"/>
        </w:rPr>
        <w:t>аурум</w:t>
      </w:r>
      <w:proofErr w:type="spellEnd"/>
      <w:r>
        <w:rPr>
          <w:rStyle w:val="normaltextrun"/>
        </w:rPr>
        <w:t>. </w:t>
      </w:r>
      <w:r>
        <w:rPr>
          <w:rStyle w:val="eop"/>
        </w:rPr>
        <w:t> </w:t>
      </w:r>
    </w:p>
    <w:p w:rsidR="00FC1DD4" w:rsidRDefault="00FC1DD4" w:rsidP="00FC1DD4">
      <w:pPr>
        <w:pStyle w:val="paragraph"/>
        <w:numPr>
          <w:ilvl w:val="0"/>
          <w:numId w:val="6"/>
        </w:numPr>
        <w:spacing w:before="0" w:beforeAutospacing="0" w:after="0" w:afterAutospacing="0"/>
        <w:ind w:left="360" w:firstLine="0"/>
        <w:textAlignment w:val="baseline"/>
      </w:pPr>
      <w:r>
        <w:rPr>
          <w:rStyle w:val="normaltextrun"/>
        </w:rPr>
        <w:t>Уходит, как </w:t>
      </w:r>
      <w:proofErr w:type="spellStart"/>
      <w:r>
        <w:rPr>
          <w:rStyle w:val="spellingerror"/>
        </w:rPr>
        <w:t>аш</w:t>
      </w:r>
      <w:proofErr w:type="spellEnd"/>
      <w:r>
        <w:rPr>
          <w:rStyle w:val="normaltextrun"/>
        </w:rPr>
        <w:t>-два-о в оксид кремния. </w:t>
      </w:r>
      <w:r>
        <w:rPr>
          <w:rStyle w:val="eop"/>
        </w:rPr>
        <w:t> </w:t>
      </w:r>
    </w:p>
    <w:p w:rsidR="00FC1DD4" w:rsidRDefault="00FC1DD4" w:rsidP="00FC1DD4">
      <w:pPr>
        <w:pStyle w:val="paragraph"/>
        <w:numPr>
          <w:ilvl w:val="0"/>
          <w:numId w:val="7"/>
        </w:numPr>
        <w:spacing w:before="0" w:beforeAutospacing="0" w:after="0" w:afterAutospacing="0"/>
        <w:ind w:left="360" w:firstLine="0"/>
        <w:textAlignment w:val="baseline"/>
      </w:pPr>
      <w:r>
        <w:rPr>
          <w:rStyle w:val="normaltextrun"/>
        </w:rPr>
        <w:t>Аллотропная модификация углерода чистой </w:t>
      </w:r>
      <w:proofErr w:type="spellStart"/>
      <w:r>
        <w:rPr>
          <w:rStyle w:val="spellingerror"/>
        </w:rPr>
        <w:t>аш</w:t>
      </w:r>
      <w:proofErr w:type="spellEnd"/>
      <w:r>
        <w:rPr>
          <w:rStyle w:val="normaltextrun"/>
        </w:rPr>
        <w:t>-два-о. </w:t>
      </w:r>
      <w:r>
        <w:rPr>
          <w:rStyle w:val="eop"/>
        </w:rPr>
        <w:t> </w:t>
      </w:r>
    </w:p>
    <w:p w:rsidR="00FC1DD4" w:rsidRDefault="00FC1DD4" w:rsidP="00FC1DD4">
      <w:pPr>
        <w:pStyle w:val="paragraph"/>
        <w:numPr>
          <w:ilvl w:val="0"/>
          <w:numId w:val="8"/>
        </w:numPr>
        <w:spacing w:before="0" w:beforeAutospacing="0" w:after="0" w:afterAutospacing="0"/>
        <w:ind w:left="360" w:firstLine="0"/>
        <w:textAlignment w:val="baseline"/>
      </w:pPr>
      <w:r>
        <w:rPr>
          <w:rStyle w:val="normaltextrun"/>
        </w:rPr>
        <w:t>За </w:t>
      </w:r>
      <w:proofErr w:type="spellStart"/>
      <w:r>
        <w:rPr>
          <w:rStyle w:val="spellingerror"/>
        </w:rPr>
        <w:t>купрумный</w:t>
      </w:r>
      <w:proofErr w:type="spellEnd"/>
      <w:r>
        <w:rPr>
          <w:rStyle w:val="normaltextrun"/>
        </w:rPr>
        <w:t> грош удавился. </w:t>
      </w:r>
      <w:r>
        <w:rPr>
          <w:rStyle w:val="eop"/>
        </w:rPr>
        <w:t> </w:t>
      </w:r>
    </w:p>
    <w:p w:rsidR="00FC1DD4" w:rsidRDefault="00FC1DD4" w:rsidP="00FC1DD4">
      <w:pPr>
        <w:pStyle w:val="paragraph"/>
        <w:numPr>
          <w:ilvl w:val="0"/>
          <w:numId w:val="9"/>
        </w:numPr>
        <w:spacing w:before="0" w:beforeAutospacing="0" w:after="0" w:afterAutospacing="0"/>
        <w:ind w:left="360" w:firstLine="0"/>
        <w:textAlignment w:val="baseline"/>
      </w:pPr>
      <w:r>
        <w:rPr>
          <w:rStyle w:val="normaltextrun"/>
        </w:rPr>
        <w:t>Много оксида водорода утекло с тех пор. </w:t>
      </w:r>
      <w:r>
        <w:rPr>
          <w:rStyle w:val="eop"/>
        </w:rPr>
        <w:t> </w:t>
      </w:r>
    </w:p>
    <w:p w:rsidR="00FC1DD4" w:rsidRDefault="00FC1DD4" w:rsidP="00FC1DD4">
      <w:pPr>
        <w:pStyle w:val="paragraph"/>
        <w:numPr>
          <w:ilvl w:val="0"/>
          <w:numId w:val="10"/>
        </w:numPr>
        <w:spacing w:before="0" w:beforeAutospacing="0" w:after="0" w:afterAutospacing="0"/>
        <w:ind w:left="360" w:firstLine="0"/>
        <w:textAlignment w:val="baseline"/>
      </w:pPr>
      <w:r>
        <w:rPr>
          <w:rStyle w:val="normaltextrun"/>
        </w:rPr>
        <w:t>Прозрачен, как сплав оксидов свинца и кремния с карбонатом натрия.</w:t>
      </w:r>
      <w:r>
        <w:rPr>
          <w:rStyle w:val="normaltextrun"/>
          <w:b/>
          <w:bCs/>
        </w:rPr>
        <w:t> </w:t>
      </w:r>
      <w:r>
        <w:rPr>
          <w:rStyle w:val="eop"/>
        </w:rPr>
        <w:t> </w:t>
      </w:r>
    </w:p>
    <w:p w:rsidR="00FC1DD4" w:rsidRDefault="00FC1DD4" w:rsidP="00FC1DD4">
      <w:pPr>
        <w:pStyle w:val="paragraph"/>
        <w:numPr>
          <w:ilvl w:val="0"/>
          <w:numId w:val="11"/>
        </w:numPr>
        <w:spacing w:before="0" w:beforeAutospacing="0" w:after="0" w:afterAutospacing="0"/>
        <w:ind w:left="360" w:firstLine="0"/>
        <w:textAlignment w:val="baseline"/>
      </w:pPr>
      <w:r>
        <w:rPr>
          <w:rStyle w:val="normaltextrun"/>
        </w:rPr>
        <w:t>Стойкий </w:t>
      </w:r>
      <w:proofErr w:type="spellStart"/>
      <w:r>
        <w:rPr>
          <w:rStyle w:val="spellingerror"/>
        </w:rPr>
        <w:t>станумный</w:t>
      </w:r>
      <w:proofErr w:type="spellEnd"/>
      <w:r>
        <w:rPr>
          <w:rStyle w:val="normaltextrun"/>
        </w:rPr>
        <w:t> солдатик.</w:t>
      </w:r>
      <w:r>
        <w:rPr>
          <w:rStyle w:val="eop"/>
        </w:rPr>
        <w:t> </w:t>
      </w:r>
    </w:p>
    <w:p w:rsidR="00FC1DD4" w:rsidRDefault="00FC1DD4" w:rsidP="00FC1DD4">
      <w:pPr>
        <w:pStyle w:val="paragraph"/>
        <w:numPr>
          <w:ilvl w:val="0"/>
          <w:numId w:val="12"/>
        </w:numPr>
        <w:spacing w:before="0" w:beforeAutospacing="0" w:after="0" w:afterAutospacing="0"/>
        <w:ind w:left="360" w:firstLine="0"/>
        <w:textAlignment w:val="baseline"/>
      </w:pPr>
      <w:r>
        <w:rPr>
          <w:rStyle w:val="normaltextrun"/>
        </w:rPr>
        <w:t>Куй </w:t>
      </w:r>
      <w:proofErr w:type="spellStart"/>
      <w:r>
        <w:rPr>
          <w:rStyle w:val="spellingerror"/>
        </w:rPr>
        <w:t>феррум</w:t>
      </w:r>
      <w:proofErr w:type="spellEnd"/>
      <w:r>
        <w:rPr>
          <w:rStyle w:val="normaltextrun"/>
        </w:rPr>
        <w:t>, пока горячо.</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b/>
          <w:bCs/>
          <w:sz w:val="28"/>
          <w:szCs w:val="28"/>
          <w:u w:val="single"/>
        </w:rPr>
        <w:t>Конкурс </w:t>
      </w:r>
      <w:proofErr w:type="gramStart"/>
      <w:r>
        <w:rPr>
          <w:rStyle w:val="contextualspellingandgrammarerror"/>
          <w:b/>
          <w:bCs/>
          <w:sz w:val="28"/>
          <w:szCs w:val="28"/>
          <w:u w:val="single"/>
        </w:rPr>
        <w:t>1:   </w:t>
      </w:r>
      <w:proofErr w:type="gramEnd"/>
      <w:r>
        <w:rPr>
          <w:rStyle w:val="normaltextrun"/>
          <w:b/>
          <w:bCs/>
          <w:sz w:val="28"/>
          <w:szCs w:val="28"/>
          <w:u w:val="single"/>
        </w:rPr>
        <w:t> «Найди название»</w:t>
      </w:r>
      <w:r>
        <w:rPr>
          <w:rStyle w:val="normaltextrun"/>
          <w:b/>
          <w:bCs/>
          <w:color w:val="572314"/>
          <w:sz w:val="108"/>
          <w:szCs w:val="108"/>
          <w:u w:val="single"/>
        </w:rPr>
        <w:t> </w:t>
      </w:r>
      <w:r>
        <w:rPr>
          <w:rStyle w:val="scxw149585986"/>
          <w:color w:val="572314"/>
          <w:sz w:val="28"/>
          <w:szCs w:val="28"/>
        </w:rPr>
        <w:t> </w:t>
      </w:r>
      <w:r>
        <w:rPr>
          <w:color w:val="572314"/>
          <w:sz w:val="28"/>
          <w:szCs w:val="28"/>
        </w:rPr>
        <w:br/>
      </w:r>
      <w:r>
        <w:rPr>
          <w:rStyle w:val="normaltextrun"/>
          <w:sz w:val="28"/>
          <w:szCs w:val="28"/>
        </w:rPr>
        <w:t>В течении 2 минут найти в таблице Менделеева </w:t>
      </w:r>
      <w:r>
        <w:rPr>
          <w:rStyle w:val="contextualspellingandgrammarerror"/>
          <w:sz w:val="28"/>
          <w:szCs w:val="28"/>
        </w:rPr>
        <w:t>названия  городов</w:t>
      </w:r>
      <w:r>
        <w:rPr>
          <w:rStyle w:val="normaltextrun"/>
          <w:sz w:val="28"/>
          <w:szCs w:val="28"/>
        </w:rPr>
        <w:t>, стран, фамилий ученых. Команды называют по очереди.  1 ответ – 1 балл. </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eop"/>
          <w:sz w:val="40"/>
          <w:szCs w:val="40"/>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proofErr w:type="gramStart"/>
      <w:r>
        <w:rPr>
          <w:rStyle w:val="contextualspellingandgrammarerror"/>
          <w:b/>
          <w:bCs/>
          <w:sz w:val="28"/>
          <w:szCs w:val="28"/>
          <w:u w:val="single"/>
        </w:rPr>
        <w:t>Конкурс  3</w:t>
      </w:r>
      <w:proofErr w:type="gramEnd"/>
      <w:r>
        <w:rPr>
          <w:rStyle w:val="normaltextrun"/>
          <w:b/>
          <w:bCs/>
          <w:sz w:val="28"/>
          <w:szCs w:val="28"/>
          <w:u w:val="single"/>
        </w:rPr>
        <w:t>: «Химическая посуда».</w:t>
      </w:r>
      <w:r>
        <w:rPr>
          <w:rStyle w:val="normaltextrun"/>
          <w:sz w:val="28"/>
          <w:szCs w:val="28"/>
          <w:u w:val="single"/>
        </w:rPr>
        <w:t>   </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proofErr w:type="gramStart"/>
      <w:r>
        <w:rPr>
          <w:rStyle w:val="contextualspellingandgrammarerror"/>
          <w:sz w:val="28"/>
          <w:szCs w:val="28"/>
        </w:rPr>
        <w:t>Назвать  химическую</w:t>
      </w:r>
      <w:proofErr w:type="gramEnd"/>
      <w:r>
        <w:rPr>
          <w:rStyle w:val="normaltextrun"/>
          <w:sz w:val="28"/>
          <w:szCs w:val="28"/>
        </w:rPr>
        <w:t>  посуду.  Команды отвечают по очереди, если в течении 5 секунд у команды нет ответа, отвечает команда соперников. 1 ответ – 1 балл. </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proofErr w:type="gramStart"/>
      <w:r>
        <w:rPr>
          <w:rStyle w:val="contextualspellingandgrammarerror"/>
          <w:b/>
          <w:bCs/>
          <w:sz w:val="28"/>
          <w:szCs w:val="28"/>
          <w:u w:val="single"/>
        </w:rPr>
        <w:t>Конкурс  4</w:t>
      </w:r>
      <w:proofErr w:type="gramEnd"/>
      <w:r>
        <w:rPr>
          <w:rStyle w:val="contextualspellingandgrammarerror"/>
          <w:b/>
          <w:bCs/>
          <w:sz w:val="28"/>
          <w:szCs w:val="28"/>
          <w:u w:val="single"/>
        </w:rPr>
        <w:t>:  «</w:t>
      </w:r>
      <w:r>
        <w:rPr>
          <w:rStyle w:val="normaltextrun"/>
          <w:b/>
          <w:bCs/>
          <w:sz w:val="28"/>
          <w:szCs w:val="28"/>
          <w:u w:val="single"/>
        </w:rPr>
        <w:t>Быстрее- быстрее».        </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sz w:val="28"/>
          <w:szCs w:val="28"/>
        </w:rPr>
        <w:t>В </w:t>
      </w:r>
      <w:proofErr w:type="gramStart"/>
      <w:r>
        <w:rPr>
          <w:rStyle w:val="contextualspellingandgrammarerror"/>
          <w:sz w:val="28"/>
          <w:szCs w:val="28"/>
        </w:rPr>
        <w:t>течение  2</w:t>
      </w:r>
      <w:proofErr w:type="gramEnd"/>
      <w:r>
        <w:rPr>
          <w:rStyle w:val="normaltextrun"/>
          <w:sz w:val="28"/>
          <w:szCs w:val="28"/>
        </w:rPr>
        <w:t>  минут составить слова   используя буквы из слова</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         ЭЛЕКТРООТРИЦАТЕЛЬНОСТЬ </w:t>
      </w:r>
      <w:r>
        <w:rPr>
          <w:rStyle w:val="eop"/>
          <w:sz w:val="28"/>
          <w:szCs w:val="28"/>
        </w:rPr>
        <w:t> </w:t>
      </w:r>
    </w:p>
    <w:p w:rsidR="008B771E" w:rsidRDefault="00FC1DD4" w:rsidP="00FC1DD4">
      <w:pPr>
        <w:pStyle w:val="paragraph"/>
        <w:spacing w:before="0" w:beforeAutospacing="0" w:after="0" w:afterAutospacing="0"/>
        <w:textAlignment w:val="baseline"/>
        <w:rPr>
          <w:rStyle w:val="normaltextrun"/>
          <w:sz w:val="28"/>
          <w:szCs w:val="28"/>
        </w:rPr>
      </w:pPr>
      <w:r>
        <w:rPr>
          <w:rStyle w:val="normaltextrun"/>
          <w:sz w:val="28"/>
          <w:szCs w:val="28"/>
        </w:rPr>
        <w:t>Побеждает </w:t>
      </w:r>
      <w:r>
        <w:rPr>
          <w:rStyle w:val="contextualspellingandgrammarerror"/>
          <w:sz w:val="28"/>
          <w:szCs w:val="28"/>
        </w:rPr>
        <w:t>команда</w:t>
      </w:r>
      <w:r>
        <w:rPr>
          <w:rStyle w:val="normaltextrun"/>
          <w:sz w:val="28"/>
          <w:szCs w:val="28"/>
        </w:rPr>
        <w:t> назвавшая последнее слово и зарабатывает</w:t>
      </w:r>
      <w:r w:rsidR="008B771E">
        <w:rPr>
          <w:rStyle w:val="normaltextrun"/>
          <w:sz w:val="28"/>
          <w:szCs w:val="28"/>
        </w:rPr>
        <w:t xml:space="preserve"> </w:t>
      </w:r>
      <w:r>
        <w:rPr>
          <w:rStyle w:val="normaltextrun"/>
          <w:sz w:val="28"/>
          <w:szCs w:val="28"/>
        </w:rPr>
        <w:t>5</w:t>
      </w:r>
      <w:r w:rsidR="008B771E">
        <w:rPr>
          <w:rStyle w:val="normaltextrun"/>
          <w:sz w:val="28"/>
          <w:szCs w:val="28"/>
        </w:rPr>
        <w:t xml:space="preserve"> </w:t>
      </w:r>
      <w:r>
        <w:rPr>
          <w:rStyle w:val="normaltextrun"/>
          <w:sz w:val="28"/>
          <w:szCs w:val="28"/>
        </w:rPr>
        <w:t>баллов.</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sz w:val="28"/>
          <w:szCs w:val="28"/>
        </w:rPr>
        <w:lastRenderedPageBreak/>
        <w:t> </w:t>
      </w:r>
      <w:r>
        <w:rPr>
          <w:rStyle w:val="normaltextrun"/>
          <w:b/>
          <w:bCs/>
          <w:sz w:val="28"/>
          <w:szCs w:val="28"/>
          <w:u w:val="single"/>
        </w:rPr>
        <w:t>Конкурс </w:t>
      </w:r>
      <w:proofErr w:type="gramStart"/>
      <w:r>
        <w:rPr>
          <w:rStyle w:val="contextualspellingandgrammarerror"/>
          <w:b/>
          <w:bCs/>
          <w:sz w:val="28"/>
          <w:szCs w:val="28"/>
          <w:u w:val="single"/>
        </w:rPr>
        <w:t>5:  «</w:t>
      </w:r>
      <w:proofErr w:type="gramEnd"/>
      <w:r>
        <w:rPr>
          <w:rStyle w:val="normaltextrun"/>
          <w:b/>
          <w:bCs/>
          <w:sz w:val="28"/>
          <w:szCs w:val="28"/>
          <w:u w:val="single"/>
        </w:rPr>
        <w:t>Устами младенца».</w:t>
      </w:r>
      <w:r>
        <w:rPr>
          <w:rStyle w:val="normaltextrun"/>
          <w:rFonts w:ascii="Corbel" w:hAnsi="Corbel" w:cs="Segoe UI"/>
          <w:b/>
          <w:bCs/>
          <w:color w:val="000000"/>
          <w:sz w:val="72"/>
          <w:szCs w:val="72"/>
          <w:u w:val="single"/>
        </w:rPr>
        <w:t> </w:t>
      </w:r>
      <w:r>
        <w:rPr>
          <w:rStyle w:val="eop"/>
          <w:rFonts w:ascii="Corbel" w:hAnsi="Corbel" w:cs="Segoe UI"/>
          <w:color w:val="000000"/>
          <w:sz w:val="72"/>
          <w:szCs w:val="72"/>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sz w:val="28"/>
          <w:szCs w:val="28"/>
        </w:rPr>
        <w:t>Угадать вещества ответив с первого объяснения, вы получаете 5 </w:t>
      </w:r>
      <w:proofErr w:type="gramStart"/>
      <w:r>
        <w:rPr>
          <w:rStyle w:val="contextualspellingandgrammarerror"/>
          <w:sz w:val="28"/>
          <w:szCs w:val="28"/>
        </w:rPr>
        <w:t>очков,  со</w:t>
      </w:r>
      <w:proofErr w:type="gramEnd"/>
      <w:r>
        <w:rPr>
          <w:rStyle w:val="normaltextrun"/>
          <w:sz w:val="28"/>
          <w:szCs w:val="28"/>
        </w:rPr>
        <w:t> второго – 4, с третьего – 3, с четвертого – </w:t>
      </w:r>
      <w:r>
        <w:rPr>
          <w:rStyle w:val="contextualspellingandgrammarerror"/>
          <w:sz w:val="28"/>
          <w:szCs w:val="28"/>
        </w:rPr>
        <w:t>2,  с</w:t>
      </w:r>
      <w:r>
        <w:rPr>
          <w:rStyle w:val="normaltextrun"/>
          <w:sz w:val="28"/>
          <w:szCs w:val="28"/>
        </w:rPr>
        <w:t> пятого – 1.</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Первое объяснение. (Пластмасса)</w:t>
      </w:r>
      <w:r>
        <w:rPr>
          <w:rStyle w:val="eop"/>
        </w:rPr>
        <w:t> </w:t>
      </w:r>
    </w:p>
    <w:p w:rsidR="00FC1DD4" w:rsidRDefault="00FC1DD4" w:rsidP="00FC1DD4">
      <w:pPr>
        <w:pStyle w:val="paragraph"/>
        <w:numPr>
          <w:ilvl w:val="0"/>
          <w:numId w:val="13"/>
        </w:numPr>
        <w:spacing w:before="0" w:beforeAutospacing="0" w:after="0" w:afterAutospacing="0"/>
        <w:ind w:left="360" w:firstLine="0"/>
        <w:textAlignment w:val="baseline"/>
      </w:pPr>
      <w:r>
        <w:rPr>
          <w:rStyle w:val="normaltextrun"/>
        </w:rPr>
        <w:t>У меня очень много игрушек сделано из неё.</w:t>
      </w:r>
      <w:r>
        <w:rPr>
          <w:rStyle w:val="eop"/>
        </w:rPr>
        <w:t> </w:t>
      </w:r>
    </w:p>
    <w:p w:rsidR="00FC1DD4" w:rsidRDefault="00FC1DD4" w:rsidP="00FC1DD4">
      <w:pPr>
        <w:pStyle w:val="paragraph"/>
        <w:numPr>
          <w:ilvl w:val="0"/>
          <w:numId w:val="14"/>
        </w:numPr>
        <w:spacing w:before="0" w:beforeAutospacing="0" w:after="0" w:afterAutospacing="0"/>
        <w:ind w:left="360" w:firstLine="0"/>
        <w:textAlignment w:val="baseline"/>
      </w:pPr>
      <w:r>
        <w:rPr>
          <w:rStyle w:val="normaltextrun"/>
        </w:rPr>
        <w:t>Она бывает разноцветной, её очень трудно сломать.</w:t>
      </w:r>
      <w:r>
        <w:rPr>
          <w:rStyle w:val="eop"/>
        </w:rPr>
        <w:t> </w:t>
      </w:r>
    </w:p>
    <w:p w:rsidR="00FC1DD4" w:rsidRDefault="00FC1DD4" w:rsidP="00FC1DD4">
      <w:pPr>
        <w:pStyle w:val="paragraph"/>
        <w:numPr>
          <w:ilvl w:val="0"/>
          <w:numId w:val="15"/>
        </w:numPr>
        <w:spacing w:before="0" w:beforeAutospacing="0" w:after="0" w:afterAutospacing="0"/>
        <w:ind w:left="360" w:firstLine="0"/>
        <w:textAlignment w:val="baseline"/>
      </w:pPr>
      <w:r>
        <w:rPr>
          <w:rStyle w:val="normaltextrun"/>
        </w:rPr>
        <w:t>Предметы, сделанные из неё, весят мало.</w:t>
      </w:r>
      <w:r>
        <w:rPr>
          <w:rStyle w:val="eop"/>
        </w:rPr>
        <w:t> </w:t>
      </w:r>
    </w:p>
    <w:p w:rsidR="00FC1DD4" w:rsidRDefault="00FC1DD4" w:rsidP="00FC1DD4">
      <w:pPr>
        <w:pStyle w:val="paragraph"/>
        <w:numPr>
          <w:ilvl w:val="0"/>
          <w:numId w:val="16"/>
        </w:numPr>
        <w:spacing w:before="0" w:beforeAutospacing="0" w:after="0" w:afterAutospacing="0"/>
        <w:ind w:left="360" w:firstLine="0"/>
        <w:textAlignment w:val="baseline"/>
      </w:pPr>
      <w:r>
        <w:rPr>
          <w:rStyle w:val="normaltextrun"/>
        </w:rPr>
        <w:t>Если её поджечь, то появится черный едкий дым.</w:t>
      </w:r>
      <w:r>
        <w:rPr>
          <w:rStyle w:val="eop"/>
        </w:rPr>
        <w:t> </w:t>
      </w:r>
    </w:p>
    <w:p w:rsidR="00FC1DD4" w:rsidRDefault="00FC1DD4" w:rsidP="00FC1DD4">
      <w:pPr>
        <w:pStyle w:val="paragraph"/>
        <w:numPr>
          <w:ilvl w:val="0"/>
          <w:numId w:val="17"/>
        </w:numPr>
        <w:spacing w:before="0" w:beforeAutospacing="0" w:after="0" w:afterAutospacing="0"/>
        <w:ind w:left="360" w:firstLine="0"/>
        <w:textAlignment w:val="baseline"/>
      </w:pPr>
      <w:r>
        <w:rPr>
          <w:rStyle w:val="normaltextrun"/>
        </w:rPr>
        <w:t>Её нельзя выбрасывать, потому что в природе она не разлагается.</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Второе объяснение. (Стекло)</w:t>
      </w:r>
      <w:r>
        <w:rPr>
          <w:rStyle w:val="eop"/>
        </w:rPr>
        <w:t> </w:t>
      </w:r>
    </w:p>
    <w:p w:rsidR="00FC1DD4" w:rsidRDefault="00FC1DD4" w:rsidP="00FC1DD4">
      <w:pPr>
        <w:pStyle w:val="paragraph"/>
        <w:numPr>
          <w:ilvl w:val="0"/>
          <w:numId w:val="18"/>
        </w:numPr>
        <w:spacing w:before="0" w:beforeAutospacing="0" w:after="0" w:afterAutospacing="0"/>
        <w:ind w:left="360" w:firstLine="0"/>
        <w:textAlignment w:val="baseline"/>
      </w:pPr>
      <w:r>
        <w:rPr>
          <w:rStyle w:val="normaltextrun"/>
        </w:rPr>
        <w:t>Его делают из песка.</w:t>
      </w:r>
      <w:r>
        <w:rPr>
          <w:rStyle w:val="eop"/>
        </w:rPr>
        <w:t> </w:t>
      </w:r>
    </w:p>
    <w:p w:rsidR="00FC1DD4" w:rsidRDefault="00FC1DD4" w:rsidP="00FC1DD4">
      <w:pPr>
        <w:pStyle w:val="paragraph"/>
        <w:numPr>
          <w:ilvl w:val="0"/>
          <w:numId w:val="19"/>
        </w:numPr>
        <w:spacing w:before="0" w:beforeAutospacing="0" w:after="0" w:afterAutospacing="0"/>
        <w:ind w:left="360" w:firstLine="0"/>
        <w:textAlignment w:val="baseline"/>
      </w:pPr>
      <w:r>
        <w:rPr>
          <w:rStyle w:val="normaltextrun"/>
        </w:rPr>
        <w:t>Чаще всего оно прозрачное.</w:t>
      </w:r>
      <w:r>
        <w:rPr>
          <w:rStyle w:val="eop"/>
        </w:rPr>
        <w:t> </w:t>
      </w:r>
    </w:p>
    <w:p w:rsidR="00FC1DD4" w:rsidRDefault="00FC1DD4" w:rsidP="00FC1DD4">
      <w:pPr>
        <w:pStyle w:val="paragraph"/>
        <w:numPr>
          <w:ilvl w:val="0"/>
          <w:numId w:val="20"/>
        </w:numPr>
        <w:spacing w:before="0" w:beforeAutospacing="0" w:after="0" w:afterAutospacing="0"/>
        <w:ind w:left="360" w:firstLine="0"/>
        <w:textAlignment w:val="baseline"/>
      </w:pPr>
      <w:r>
        <w:rPr>
          <w:rStyle w:val="normaltextrun"/>
        </w:rPr>
        <w:t>Когда падает, оно разбивается.</w:t>
      </w:r>
      <w:r>
        <w:rPr>
          <w:rStyle w:val="eop"/>
        </w:rPr>
        <w:t> </w:t>
      </w:r>
    </w:p>
    <w:p w:rsidR="00FC1DD4" w:rsidRDefault="00FC1DD4" w:rsidP="00FC1DD4">
      <w:pPr>
        <w:pStyle w:val="paragraph"/>
        <w:numPr>
          <w:ilvl w:val="0"/>
          <w:numId w:val="21"/>
        </w:numPr>
        <w:spacing w:before="0" w:beforeAutospacing="0" w:after="0" w:afterAutospacing="0"/>
        <w:ind w:left="360" w:firstLine="0"/>
        <w:textAlignment w:val="baseline"/>
      </w:pPr>
      <w:r>
        <w:rPr>
          <w:rStyle w:val="normaltextrun"/>
        </w:rPr>
        <w:t>Если его нагреть, оно становится тягучим, как тесто.</w:t>
      </w:r>
      <w:r>
        <w:rPr>
          <w:rStyle w:val="eop"/>
        </w:rPr>
        <w:t> </w:t>
      </w:r>
    </w:p>
    <w:p w:rsidR="00FC1DD4" w:rsidRDefault="00FC1DD4" w:rsidP="00FC1DD4">
      <w:pPr>
        <w:pStyle w:val="paragraph"/>
        <w:numPr>
          <w:ilvl w:val="0"/>
          <w:numId w:val="22"/>
        </w:numPr>
        <w:spacing w:before="0" w:beforeAutospacing="0" w:after="0" w:afterAutospacing="0"/>
        <w:ind w:left="360" w:firstLine="0"/>
        <w:textAlignment w:val="baseline"/>
      </w:pPr>
      <w:r>
        <w:rPr>
          <w:rStyle w:val="normaltextrun"/>
        </w:rPr>
        <w:t>Брошенное в лесу, оно может стать причиной пожара.</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Третье объяснение. (Металлолом)</w:t>
      </w:r>
      <w:r>
        <w:rPr>
          <w:rStyle w:val="eop"/>
        </w:rPr>
        <w:t> </w:t>
      </w:r>
    </w:p>
    <w:p w:rsidR="00FC1DD4" w:rsidRDefault="00FC1DD4" w:rsidP="00FC1DD4">
      <w:pPr>
        <w:pStyle w:val="paragraph"/>
        <w:numPr>
          <w:ilvl w:val="0"/>
          <w:numId w:val="23"/>
        </w:numPr>
        <w:spacing w:before="0" w:beforeAutospacing="0" w:after="0" w:afterAutospacing="0"/>
        <w:ind w:left="360" w:firstLine="0"/>
        <w:textAlignment w:val="baseline"/>
      </w:pPr>
      <w:r>
        <w:rPr>
          <w:rStyle w:val="normaltextrun"/>
        </w:rPr>
        <w:t>Это получается, когда становится старым или ломается.</w:t>
      </w:r>
      <w:r>
        <w:rPr>
          <w:rStyle w:val="eop"/>
        </w:rPr>
        <w:t> </w:t>
      </w:r>
    </w:p>
    <w:p w:rsidR="00FC1DD4" w:rsidRDefault="00FC1DD4" w:rsidP="00FC1DD4">
      <w:pPr>
        <w:pStyle w:val="paragraph"/>
        <w:numPr>
          <w:ilvl w:val="0"/>
          <w:numId w:val="24"/>
        </w:numPr>
        <w:spacing w:before="0" w:beforeAutospacing="0" w:after="0" w:afterAutospacing="0"/>
        <w:ind w:left="360" w:firstLine="0"/>
        <w:textAlignment w:val="baseline"/>
      </w:pPr>
      <w:r>
        <w:rPr>
          <w:rStyle w:val="normaltextrun"/>
        </w:rPr>
        <w:t>Это можно увидеть везде: в городе, в деревне, даже вдоль дорог.</w:t>
      </w:r>
      <w:r>
        <w:rPr>
          <w:rStyle w:val="eop"/>
        </w:rPr>
        <w:t> </w:t>
      </w:r>
    </w:p>
    <w:p w:rsidR="00FC1DD4" w:rsidRDefault="00FC1DD4" w:rsidP="00FC1DD4">
      <w:pPr>
        <w:pStyle w:val="paragraph"/>
        <w:numPr>
          <w:ilvl w:val="0"/>
          <w:numId w:val="25"/>
        </w:numPr>
        <w:spacing w:before="0" w:beforeAutospacing="0" w:after="0" w:afterAutospacing="0"/>
        <w:ind w:left="360" w:firstLine="0"/>
        <w:textAlignment w:val="baseline"/>
      </w:pPr>
      <w:r>
        <w:rPr>
          <w:rStyle w:val="normaltextrun"/>
        </w:rPr>
        <w:t>Это можно сдать и получить деньги.</w:t>
      </w:r>
      <w:r>
        <w:rPr>
          <w:rStyle w:val="eop"/>
        </w:rPr>
        <w:t> </w:t>
      </w:r>
    </w:p>
    <w:p w:rsidR="00FC1DD4" w:rsidRDefault="00FC1DD4" w:rsidP="00FC1DD4">
      <w:pPr>
        <w:pStyle w:val="paragraph"/>
        <w:numPr>
          <w:ilvl w:val="0"/>
          <w:numId w:val="26"/>
        </w:numPr>
        <w:spacing w:before="0" w:beforeAutospacing="0" w:after="0" w:afterAutospacing="0"/>
        <w:ind w:left="360" w:firstLine="0"/>
        <w:textAlignment w:val="baseline"/>
      </w:pPr>
      <w:r>
        <w:rPr>
          <w:rStyle w:val="normaltextrun"/>
        </w:rPr>
        <w:t>Это можно переплавить, чтобы сделать что-то новое.</w:t>
      </w:r>
      <w:r>
        <w:rPr>
          <w:rStyle w:val="eop"/>
        </w:rPr>
        <w:t> </w:t>
      </w:r>
    </w:p>
    <w:p w:rsidR="00FC1DD4" w:rsidRDefault="00FC1DD4" w:rsidP="00FC1DD4">
      <w:pPr>
        <w:pStyle w:val="paragraph"/>
        <w:numPr>
          <w:ilvl w:val="0"/>
          <w:numId w:val="27"/>
        </w:numPr>
        <w:spacing w:before="0" w:beforeAutospacing="0" w:after="0" w:afterAutospacing="0"/>
        <w:ind w:left="360" w:firstLine="0"/>
        <w:textAlignment w:val="baseline"/>
      </w:pPr>
      <w:r>
        <w:rPr>
          <w:rStyle w:val="normaltextrun"/>
        </w:rPr>
        <w:t>Это бывает цветным, его тоже можно сдать на переплавку и получить деньги.</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Четвертое объяснение. (Бумага)  </w:t>
      </w:r>
      <w:r>
        <w:rPr>
          <w:rStyle w:val="eop"/>
        </w:rPr>
        <w:t> </w:t>
      </w:r>
    </w:p>
    <w:p w:rsidR="00FC1DD4" w:rsidRDefault="00FC1DD4" w:rsidP="00FC1DD4">
      <w:pPr>
        <w:pStyle w:val="paragraph"/>
        <w:numPr>
          <w:ilvl w:val="0"/>
          <w:numId w:val="28"/>
        </w:numPr>
        <w:spacing w:before="0" w:beforeAutospacing="0" w:after="0" w:afterAutospacing="0"/>
        <w:ind w:left="360" w:firstLine="0"/>
        <w:textAlignment w:val="baseline"/>
      </w:pPr>
      <w:r>
        <w:rPr>
          <w:rStyle w:val="normaltextrun"/>
        </w:rPr>
        <w:t>Её изобрели китайцы.</w:t>
      </w:r>
      <w:r>
        <w:rPr>
          <w:rStyle w:val="eop"/>
        </w:rPr>
        <w:t> </w:t>
      </w:r>
    </w:p>
    <w:p w:rsidR="00FC1DD4" w:rsidRDefault="00FC1DD4" w:rsidP="00FC1DD4">
      <w:pPr>
        <w:pStyle w:val="paragraph"/>
        <w:numPr>
          <w:ilvl w:val="0"/>
          <w:numId w:val="29"/>
        </w:numPr>
        <w:spacing w:before="0" w:beforeAutospacing="0" w:after="0" w:afterAutospacing="0"/>
        <w:ind w:left="360" w:firstLine="0"/>
        <w:textAlignment w:val="baseline"/>
      </w:pPr>
      <w:r>
        <w:rPr>
          <w:rStyle w:val="normaltextrun"/>
        </w:rPr>
        <w:t>У нас её получают из древесины.</w:t>
      </w:r>
      <w:r>
        <w:rPr>
          <w:rStyle w:val="eop"/>
        </w:rPr>
        <w:t> </w:t>
      </w:r>
    </w:p>
    <w:p w:rsidR="00FC1DD4" w:rsidRDefault="00FC1DD4" w:rsidP="00FC1DD4">
      <w:pPr>
        <w:pStyle w:val="paragraph"/>
        <w:numPr>
          <w:ilvl w:val="0"/>
          <w:numId w:val="30"/>
        </w:numPr>
        <w:spacing w:before="0" w:beforeAutospacing="0" w:after="0" w:afterAutospacing="0"/>
        <w:ind w:left="360" w:firstLine="0"/>
        <w:textAlignment w:val="baseline"/>
      </w:pPr>
      <w:r>
        <w:rPr>
          <w:rStyle w:val="normaltextrun"/>
        </w:rPr>
        <w:t>Она легко горит.</w:t>
      </w:r>
      <w:r>
        <w:rPr>
          <w:rStyle w:val="eop"/>
        </w:rPr>
        <w:t> </w:t>
      </w:r>
    </w:p>
    <w:p w:rsidR="00FC1DD4" w:rsidRDefault="00FC1DD4" w:rsidP="00FC1DD4">
      <w:pPr>
        <w:pStyle w:val="paragraph"/>
        <w:numPr>
          <w:ilvl w:val="0"/>
          <w:numId w:val="31"/>
        </w:numPr>
        <w:spacing w:before="0" w:beforeAutospacing="0" w:after="0" w:afterAutospacing="0"/>
        <w:ind w:left="360" w:firstLine="0"/>
        <w:textAlignment w:val="baseline"/>
      </w:pPr>
      <w:r>
        <w:rPr>
          <w:rStyle w:val="normaltextrun"/>
        </w:rPr>
        <w:t>Из неё получается очень много мусора.</w:t>
      </w:r>
      <w:r>
        <w:rPr>
          <w:rStyle w:val="eop"/>
        </w:rPr>
        <w:t> </w:t>
      </w:r>
    </w:p>
    <w:p w:rsidR="00FC1DD4" w:rsidRDefault="00FC1DD4" w:rsidP="00FC1DD4">
      <w:pPr>
        <w:pStyle w:val="paragraph"/>
        <w:numPr>
          <w:ilvl w:val="0"/>
          <w:numId w:val="32"/>
        </w:numPr>
        <w:spacing w:before="0" w:beforeAutospacing="0" w:after="0" w:afterAutospacing="0"/>
        <w:ind w:left="360" w:firstLine="0"/>
        <w:textAlignment w:val="baseline"/>
      </w:pPr>
      <w:r>
        <w:rPr>
          <w:rStyle w:val="normaltextrun"/>
        </w:rPr>
        <w:t>На ней обычно рисуют или пишут.</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contextualspellingandgrammarerror"/>
          <w:b/>
          <w:bCs/>
          <w:sz w:val="28"/>
          <w:szCs w:val="28"/>
          <w:u w:val="single"/>
        </w:rPr>
        <w:t>Конкурс  6</w:t>
      </w:r>
      <w:r>
        <w:rPr>
          <w:rStyle w:val="normaltextrun"/>
          <w:b/>
          <w:bCs/>
          <w:sz w:val="28"/>
          <w:szCs w:val="28"/>
          <w:u w:val="single"/>
        </w:rPr>
        <w:t> «Загадочный</w:t>
      </w:r>
      <w:r>
        <w:rPr>
          <w:rStyle w:val="normaltextrun"/>
          <w:sz w:val="28"/>
          <w:szCs w:val="28"/>
        </w:rPr>
        <w:t>». </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sz w:val="28"/>
          <w:szCs w:val="28"/>
        </w:rPr>
        <w:t>Отгадать химические загадки.  Команды отвечают по очереди. Правильный ответ – 1 балл. Если команда не отвечает, могут ответить соперники. </w:t>
      </w:r>
      <w:r>
        <w:rPr>
          <w:rStyle w:val="eop"/>
          <w:sz w:val="28"/>
          <w:szCs w:val="28"/>
        </w:rPr>
        <w:t> </w:t>
      </w:r>
    </w:p>
    <w:p w:rsidR="00FC1DD4" w:rsidRDefault="00FC1DD4" w:rsidP="00FC1DD4">
      <w:pPr>
        <w:pStyle w:val="paragraph"/>
        <w:spacing w:before="0" w:beforeAutospacing="0" w:after="0" w:afterAutospacing="0"/>
        <w:textAlignment w:val="baseline"/>
        <w:rPr>
          <w:rStyle w:val="eop"/>
        </w:rPr>
      </w:pPr>
      <w:r>
        <w:rPr>
          <w:rStyle w:val="normaltextrun"/>
        </w:rPr>
        <w:t>Вы, ребята, мне поверьте -</w:t>
      </w:r>
      <w:r>
        <w:rPr>
          <w:rStyle w:val="scxw149585986"/>
        </w:rPr>
        <w:t> </w:t>
      </w:r>
      <w:r>
        <w:br/>
      </w:r>
      <w:r>
        <w:rPr>
          <w:rStyle w:val="normaltextrun"/>
        </w:rPr>
        <w:t>Этот газ вполне инертен</w:t>
      </w:r>
      <w:r>
        <w:rPr>
          <w:rStyle w:val="scxw149585986"/>
        </w:rPr>
        <w:t> </w:t>
      </w:r>
      <w:r>
        <w:br/>
      </w:r>
      <w:r>
        <w:rPr>
          <w:rStyle w:val="normaltextrun"/>
        </w:rPr>
        <w:t>Он спокойный и ленивый,</w:t>
      </w:r>
      <w:r>
        <w:rPr>
          <w:rStyle w:val="scxw149585986"/>
        </w:rPr>
        <w:t> </w:t>
      </w:r>
      <w:r>
        <w:br/>
      </w:r>
      <w:r>
        <w:rPr>
          <w:rStyle w:val="normaltextrun"/>
        </w:rPr>
        <w:t>В трубках светится красиво.</w:t>
      </w:r>
      <w:r>
        <w:rPr>
          <w:rStyle w:val="scxw149585986"/>
        </w:rPr>
        <w:t> </w:t>
      </w:r>
      <w:r>
        <w:br/>
      </w:r>
      <w:r>
        <w:rPr>
          <w:rStyle w:val="normaltextrun"/>
        </w:rPr>
        <w:t>Для рекламы нужен он,</w:t>
      </w:r>
      <w:r>
        <w:rPr>
          <w:rStyle w:val="scxw149585986"/>
        </w:rPr>
        <w:t> </w:t>
      </w:r>
      <w:r>
        <w:br/>
      </w:r>
      <w:r>
        <w:rPr>
          <w:rStyle w:val="normaltextrun"/>
        </w:rPr>
        <w:t>Незаметный газ </w:t>
      </w:r>
      <w:r>
        <w:rPr>
          <w:rStyle w:val="contextualspellingandgrammarerror"/>
        </w:rPr>
        <w:t>...(</w:t>
      </w:r>
      <w:r>
        <w:rPr>
          <w:rStyle w:val="normaltextrun"/>
        </w:rPr>
        <w:t>Неон)</w:t>
      </w:r>
      <w:r>
        <w:rPr>
          <w:rStyle w:val="eop"/>
        </w:rPr>
        <w:t>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Style w:val="eop"/>
        </w:rPr>
      </w:pPr>
      <w:r>
        <w:rPr>
          <w:rStyle w:val="normaltextrun"/>
        </w:rPr>
        <w:t>Лакмус будет в них краснеть,</w:t>
      </w:r>
      <w:r>
        <w:rPr>
          <w:rStyle w:val="scxw149585986"/>
        </w:rPr>
        <w:t> </w:t>
      </w:r>
      <w:r>
        <w:br/>
      </w:r>
      <w:proofErr w:type="gramStart"/>
      <w:r>
        <w:rPr>
          <w:rStyle w:val="normaltextrun"/>
        </w:rPr>
        <w:t>Растворяться</w:t>
      </w:r>
      <w:proofErr w:type="gramEnd"/>
      <w:r>
        <w:rPr>
          <w:rStyle w:val="normaltextrun"/>
        </w:rPr>
        <w:t xml:space="preserve"> - цинк и медь.</w:t>
      </w:r>
      <w:r>
        <w:rPr>
          <w:rStyle w:val="scxw149585986"/>
        </w:rPr>
        <w:t> </w:t>
      </w:r>
      <w:r>
        <w:br/>
      </w:r>
      <w:r>
        <w:rPr>
          <w:rStyle w:val="normaltextrun"/>
        </w:rPr>
        <w:t>А мелок в них, посмотри,</w:t>
      </w:r>
      <w:r>
        <w:rPr>
          <w:rStyle w:val="scxw149585986"/>
        </w:rPr>
        <w:t> </w:t>
      </w:r>
      <w:r>
        <w:br/>
      </w:r>
      <w:r>
        <w:rPr>
          <w:rStyle w:val="normaltextrun"/>
        </w:rPr>
        <w:t>Вмиг пускает пузыри!</w:t>
      </w:r>
      <w:r>
        <w:rPr>
          <w:rStyle w:val="scxw149585986"/>
        </w:rPr>
        <w:t> </w:t>
      </w:r>
      <w:r>
        <w:br/>
      </w:r>
      <w:r>
        <w:rPr>
          <w:rStyle w:val="normaltextrun"/>
        </w:rPr>
        <w:t>И опасны для работы</w:t>
      </w:r>
      <w:r>
        <w:rPr>
          <w:rStyle w:val="scxw149585986"/>
        </w:rPr>
        <w:t> </w:t>
      </w:r>
      <w:r>
        <w:br/>
      </w:r>
      <w:r>
        <w:rPr>
          <w:rStyle w:val="normaltextrun"/>
        </w:rPr>
        <w:t>Эти жгучие </w:t>
      </w:r>
      <w:r>
        <w:rPr>
          <w:rStyle w:val="contextualspellingandgrammarerror"/>
        </w:rPr>
        <w:t>...(</w:t>
      </w:r>
      <w:r>
        <w:rPr>
          <w:rStyle w:val="normaltextrun"/>
        </w:rPr>
        <w:t>Кислоты)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Style w:val="eop"/>
        </w:rPr>
      </w:pPr>
      <w:r>
        <w:rPr>
          <w:rStyle w:val="normaltextrun"/>
        </w:rPr>
        <w:t>В чем горят дрова и газ,</w:t>
      </w:r>
      <w:r>
        <w:rPr>
          <w:rStyle w:val="scxw149585986"/>
        </w:rPr>
        <w:t> </w:t>
      </w:r>
      <w:r>
        <w:br/>
      </w:r>
      <w:r>
        <w:rPr>
          <w:rStyle w:val="normaltextrun"/>
        </w:rPr>
        <w:t>Фосфор, водород, алмаз?</w:t>
      </w:r>
      <w:r>
        <w:rPr>
          <w:rStyle w:val="scxw149585986"/>
        </w:rPr>
        <w:t> </w:t>
      </w:r>
      <w:r>
        <w:br/>
      </w:r>
      <w:r>
        <w:rPr>
          <w:rStyle w:val="normaltextrun"/>
        </w:rPr>
        <w:t>Дышит чем любой из нас</w:t>
      </w:r>
      <w:r>
        <w:rPr>
          <w:rStyle w:val="scxw149585986"/>
        </w:rPr>
        <w:t> </w:t>
      </w:r>
      <w:r>
        <w:br/>
      </w:r>
      <w:r>
        <w:rPr>
          <w:rStyle w:val="normaltextrun"/>
        </w:rPr>
        <w:t>Каждый миг и каждый час?</w:t>
      </w:r>
      <w:r>
        <w:rPr>
          <w:rStyle w:val="scxw149585986"/>
        </w:rPr>
        <w:t> </w:t>
      </w:r>
      <w:r>
        <w:br/>
      </w:r>
      <w:r>
        <w:rPr>
          <w:rStyle w:val="normaltextrun"/>
        </w:rPr>
        <w:t>Без чего мертва природа?</w:t>
      </w:r>
      <w:r>
        <w:rPr>
          <w:rStyle w:val="scxw149585986"/>
        </w:rPr>
        <w:t> </w:t>
      </w:r>
      <w:r>
        <w:br/>
      </w:r>
      <w:r>
        <w:rPr>
          <w:rStyle w:val="normaltextrun"/>
        </w:rPr>
        <w:t>Правильно, без </w:t>
      </w:r>
      <w:r>
        <w:rPr>
          <w:rStyle w:val="contextualspellingandgrammarerror"/>
        </w:rPr>
        <w:t>...(</w:t>
      </w:r>
      <w:r>
        <w:rPr>
          <w:rStyle w:val="normaltextrun"/>
        </w:rPr>
        <w:t>Кислорода) </w:t>
      </w:r>
      <w:r>
        <w:rPr>
          <w:rStyle w:val="eop"/>
        </w:rPr>
        <w:t>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Style w:val="eop"/>
        </w:rPr>
      </w:pPr>
      <w:r>
        <w:rPr>
          <w:rStyle w:val="normaltextrun"/>
        </w:rPr>
        <w:t>Он и уголь, и алмаз,</w:t>
      </w:r>
      <w:r>
        <w:rPr>
          <w:rStyle w:val="scxw149585986"/>
        </w:rPr>
        <w:t> </w:t>
      </w:r>
      <w:r>
        <w:br/>
      </w:r>
      <w:r>
        <w:rPr>
          <w:rStyle w:val="normaltextrun"/>
        </w:rPr>
        <w:t>Он в карандашах сидит,</w:t>
      </w:r>
      <w:r>
        <w:rPr>
          <w:rStyle w:val="scxw149585986"/>
        </w:rPr>
        <w:t> </w:t>
      </w:r>
      <w:r>
        <w:br/>
      </w:r>
      <w:proofErr w:type="gramStart"/>
      <w:r>
        <w:rPr>
          <w:rStyle w:val="normaltextrun"/>
        </w:rPr>
        <w:t>Потому</w:t>
      </w:r>
      <w:proofErr w:type="gramEnd"/>
      <w:r>
        <w:rPr>
          <w:rStyle w:val="normaltextrun"/>
        </w:rPr>
        <w:t xml:space="preserve"> что он - графит.</w:t>
      </w:r>
      <w:r>
        <w:rPr>
          <w:rStyle w:val="scxw149585986"/>
        </w:rPr>
        <w:t> </w:t>
      </w:r>
      <w:r>
        <w:br/>
      </w:r>
      <w:r>
        <w:rPr>
          <w:rStyle w:val="normaltextrun"/>
        </w:rPr>
        <w:t>Грамотный народ поймет</w:t>
      </w:r>
      <w:r>
        <w:rPr>
          <w:rStyle w:val="scxw149585986"/>
        </w:rPr>
        <w:t> </w:t>
      </w:r>
      <w:r>
        <w:br/>
      </w:r>
      <w:r>
        <w:rPr>
          <w:rStyle w:val="normaltextrun"/>
        </w:rPr>
        <w:t>То, что это </w:t>
      </w:r>
      <w:r>
        <w:rPr>
          <w:rStyle w:val="contextualspellingandgrammarerror"/>
        </w:rPr>
        <w:t>...(</w:t>
      </w:r>
      <w:r>
        <w:rPr>
          <w:rStyle w:val="normaltextrun"/>
        </w:rPr>
        <w:t>Углерод) </w:t>
      </w:r>
      <w:r>
        <w:rPr>
          <w:rStyle w:val="eop"/>
        </w:rPr>
        <w:t>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Style w:val="eop"/>
        </w:rPr>
      </w:pPr>
      <w:r>
        <w:rPr>
          <w:rStyle w:val="normaltextrun"/>
        </w:rPr>
        <w:t>Я светоносный элемент.</w:t>
      </w:r>
      <w:r>
        <w:rPr>
          <w:rStyle w:val="scxw149585986"/>
        </w:rPr>
        <w:t> </w:t>
      </w:r>
      <w:r>
        <w:br/>
      </w:r>
      <w:r>
        <w:rPr>
          <w:rStyle w:val="normaltextrun"/>
        </w:rPr>
        <w:t>Я спичку вам зажгу в момент.</w:t>
      </w:r>
      <w:r>
        <w:rPr>
          <w:rStyle w:val="scxw149585986"/>
        </w:rPr>
        <w:t> </w:t>
      </w:r>
      <w:r>
        <w:br/>
      </w:r>
      <w:r>
        <w:rPr>
          <w:rStyle w:val="normaltextrun"/>
        </w:rPr>
        <w:t>Сожгут меня - и под водой </w:t>
      </w:r>
      <w:r>
        <w:rPr>
          <w:rStyle w:val="scxw149585986"/>
        </w:rPr>
        <w:t> </w:t>
      </w:r>
      <w:r>
        <w:br/>
      </w:r>
      <w:r>
        <w:rPr>
          <w:rStyle w:val="normaltextrun"/>
        </w:rPr>
        <w:t>Оксид мой станет кислотой. (Фосфор)</w:t>
      </w:r>
      <w:r>
        <w:rPr>
          <w:rStyle w:val="eop"/>
        </w:rPr>
        <w:t>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Style w:val="eop"/>
        </w:rPr>
      </w:pPr>
      <w:r>
        <w:rPr>
          <w:rStyle w:val="normaltextrun"/>
        </w:rPr>
        <w:t>Предупреждаю вас заранее:</w:t>
      </w:r>
      <w:r>
        <w:rPr>
          <w:rStyle w:val="scxw149585986"/>
        </w:rPr>
        <w:t> </w:t>
      </w:r>
      <w:r>
        <w:br/>
      </w:r>
      <w:r>
        <w:rPr>
          <w:rStyle w:val="normaltextrun"/>
        </w:rPr>
        <w:t>Я непригоден для дыхания!</w:t>
      </w:r>
      <w:r>
        <w:rPr>
          <w:rStyle w:val="scxw149585986"/>
        </w:rPr>
        <w:t> </w:t>
      </w:r>
      <w:r>
        <w:br/>
      </w:r>
      <w:r>
        <w:rPr>
          <w:rStyle w:val="normaltextrun"/>
        </w:rPr>
        <w:t>Но все как будто бы не слышат</w:t>
      </w:r>
      <w:r>
        <w:rPr>
          <w:rStyle w:val="scxw149585986"/>
        </w:rPr>
        <w:t> </w:t>
      </w:r>
      <w:r>
        <w:br/>
      </w:r>
      <w:r>
        <w:rPr>
          <w:rStyle w:val="normaltextrun"/>
        </w:rPr>
        <w:t>И постоянно мною дышат. (Азот)</w:t>
      </w:r>
      <w:r>
        <w:rPr>
          <w:rStyle w:val="eop"/>
        </w:rPr>
        <w:t>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Style w:val="eop"/>
        </w:rPr>
      </w:pPr>
      <w:r>
        <w:rPr>
          <w:rStyle w:val="normaltextrun"/>
          <w:color w:val="0000FF"/>
          <w:u w:val="single"/>
        </w:rPr>
        <w:t>.</w:t>
      </w:r>
      <w:r>
        <w:rPr>
          <w:rStyle w:val="normaltextrun"/>
        </w:rPr>
        <w:t> Иду на мелкую монету,</w:t>
      </w:r>
      <w:r>
        <w:rPr>
          <w:rStyle w:val="scxw149585986"/>
        </w:rPr>
        <w:t> </w:t>
      </w:r>
      <w:r>
        <w:br/>
      </w:r>
      <w:r>
        <w:rPr>
          <w:rStyle w:val="normaltextrun"/>
        </w:rPr>
        <w:t>В колоколах люблю звенеть,</w:t>
      </w:r>
      <w:r>
        <w:rPr>
          <w:rStyle w:val="scxw149585986"/>
        </w:rPr>
        <w:t> </w:t>
      </w:r>
      <w:r>
        <w:br/>
      </w:r>
      <w:r>
        <w:rPr>
          <w:rStyle w:val="normaltextrun"/>
        </w:rPr>
        <w:t>Мне ставят памятник за это</w:t>
      </w:r>
      <w:r>
        <w:rPr>
          <w:rStyle w:val="scxw149585986"/>
        </w:rPr>
        <w:t> </w:t>
      </w:r>
      <w:r>
        <w:br/>
      </w:r>
      <w:r>
        <w:rPr>
          <w:rStyle w:val="normaltextrun"/>
        </w:rPr>
        <w:t>И знают: имя мое -</w:t>
      </w:r>
      <w:r>
        <w:rPr>
          <w:rStyle w:val="contextualspellingandgrammarerror"/>
        </w:rPr>
        <w:t> </w:t>
      </w:r>
      <w:r>
        <w:rPr>
          <w:rStyle w:val="contextualspellingandgrammarerror"/>
          <w:color w:val="0000FF"/>
          <w:u w:val="single"/>
        </w:rPr>
        <w:t>..</w:t>
      </w:r>
      <w:r>
        <w:rPr>
          <w:rStyle w:val="normaltextrun"/>
          <w:color w:val="0000FF"/>
          <w:u w:val="single"/>
        </w:rPr>
        <w:t> (медь).</w:t>
      </w:r>
      <w:r>
        <w:rPr>
          <w:rStyle w:val="normaltextrun"/>
        </w:rPr>
        <w:t> </w:t>
      </w:r>
      <w:r>
        <w:rPr>
          <w:rStyle w:val="eop"/>
        </w:rPr>
        <w:t>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Style w:val="eop"/>
        </w:rPr>
      </w:pPr>
      <w:r>
        <w:rPr>
          <w:rStyle w:val="normaltextrun"/>
        </w:rPr>
        <w:t xml:space="preserve">Он бежит по </w:t>
      </w:r>
      <w:proofErr w:type="gramStart"/>
      <w:r>
        <w:rPr>
          <w:rStyle w:val="normaltextrun"/>
        </w:rPr>
        <w:t>проводам, </w:t>
      </w:r>
      <w:r>
        <w:rPr>
          <w:rStyle w:val="scxw149585986"/>
        </w:rPr>
        <w:t> </w:t>
      </w:r>
      <w:r>
        <w:br/>
      </w:r>
      <w:r>
        <w:rPr>
          <w:rStyle w:val="normaltextrun"/>
        </w:rPr>
        <w:t>Он</w:t>
      </w:r>
      <w:proofErr w:type="gramEnd"/>
      <w:r>
        <w:rPr>
          <w:rStyle w:val="normaltextrun"/>
        </w:rPr>
        <w:t xml:space="preserve"> бывает тут и там.</w:t>
      </w:r>
      <w:r>
        <w:rPr>
          <w:rStyle w:val="scxw149585986"/>
        </w:rPr>
        <w:t> </w:t>
      </w:r>
      <w:r>
        <w:br/>
      </w:r>
      <w:r>
        <w:rPr>
          <w:rStyle w:val="normaltextrun"/>
        </w:rPr>
        <w:t>Свет зажег, нагрел утюг</w:t>
      </w:r>
      <w:r>
        <w:rPr>
          <w:rStyle w:val="scxw149585986"/>
        </w:rPr>
        <w:t> </w:t>
      </w:r>
      <w:r>
        <w:br/>
      </w:r>
      <w:hyperlink r:id="rId7" w:tgtFrame="_blank" w:history="1">
        <w:r>
          <w:rPr>
            <w:rStyle w:val="normaltextrun"/>
            <w:color w:val="000000"/>
            <w:u w:val="single"/>
            <w:shd w:val="clear" w:color="auto" w:fill="E1E3E6"/>
          </w:rPr>
          <w:t>...</w:t>
        </w:r>
      </w:hyperlink>
      <w:r>
        <w:rPr>
          <w:rStyle w:val="normaltextrun"/>
        </w:rPr>
        <w:t> - наш лучший друг.</w:t>
      </w:r>
      <w:r>
        <w:rPr>
          <w:rStyle w:val="scxw149585986"/>
        </w:rPr>
        <w:t> </w:t>
      </w:r>
      <w:r>
        <w:br/>
      </w:r>
      <w:r>
        <w:rPr>
          <w:rStyle w:val="normaltextrun"/>
        </w:rPr>
        <w:t>Если в атом он попал - </w:t>
      </w:r>
      <w:r>
        <w:rPr>
          <w:rStyle w:val="scxw149585986"/>
        </w:rPr>
        <w:t> </w:t>
      </w:r>
      <w:r>
        <w:br/>
      </w:r>
      <w:r>
        <w:rPr>
          <w:rStyle w:val="normaltextrun"/>
        </w:rPr>
        <w:t>То, считай, почти пропал:</w:t>
      </w:r>
      <w:r>
        <w:rPr>
          <w:rStyle w:val="scxw149585986"/>
        </w:rPr>
        <w:t> </w:t>
      </w:r>
      <w:r>
        <w:br/>
      </w:r>
      <w:r>
        <w:rPr>
          <w:rStyle w:val="normaltextrun"/>
        </w:rPr>
        <w:t>Он с утра и до утра </w:t>
      </w:r>
      <w:r>
        <w:rPr>
          <w:rStyle w:val="scxw149585986"/>
        </w:rPr>
        <w:t> </w:t>
      </w:r>
      <w:r>
        <w:br/>
      </w:r>
      <w:r>
        <w:rPr>
          <w:rStyle w:val="normaltextrun"/>
        </w:rPr>
        <w:t>Носится вокруг </w:t>
      </w:r>
      <w:r>
        <w:rPr>
          <w:rStyle w:val="contextualspellingandgrammarerror"/>
        </w:rPr>
        <w:t>ядра  (</w:t>
      </w:r>
      <w:r>
        <w:rPr>
          <w:rStyle w:val="normaltextrun"/>
        </w:rPr>
        <w:t>электрон)</w:t>
      </w:r>
      <w:r>
        <w:rPr>
          <w:rStyle w:val="eop"/>
        </w:rPr>
        <w:t> </w:t>
      </w:r>
    </w:p>
    <w:p w:rsidR="008B771E" w:rsidRDefault="008B771E" w:rsidP="00FC1DD4">
      <w:pPr>
        <w:pStyle w:val="paragraph"/>
        <w:spacing w:before="0" w:beforeAutospacing="0" w:after="0" w:afterAutospacing="0"/>
        <w:textAlignment w:val="baseline"/>
        <w:rPr>
          <w:rFonts w:ascii="Segoe UI" w:hAnsi="Segoe UI" w:cs="Segoe UI"/>
          <w:sz w:val="18"/>
          <w:szCs w:val="18"/>
        </w:rPr>
      </w:pP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В воздухе он главный газ,</w:t>
      </w:r>
      <w:r>
        <w:rPr>
          <w:rStyle w:val="scxw149585986"/>
        </w:rPr>
        <w:t> </w:t>
      </w:r>
      <w:r>
        <w:br/>
      </w:r>
      <w:proofErr w:type="gramStart"/>
      <w:r>
        <w:rPr>
          <w:rStyle w:val="normaltextrun"/>
        </w:rPr>
        <w:t>Окружает</w:t>
      </w:r>
      <w:proofErr w:type="gramEnd"/>
      <w:r>
        <w:rPr>
          <w:rStyle w:val="normaltextrun"/>
        </w:rPr>
        <w:t xml:space="preserve"> всюду нас.</w:t>
      </w:r>
      <w:r>
        <w:rPr>
          <w:rStyle w:val="scxw149585986"/>
        </w:rPr>
        <w:t> </w:t>
      </w:r>
      <w:r>
        <w:br/>
      </w:r>
      <w:r>
        <w:rPr>
          <w:rStyle w:val="normaltextrun"/>
        </w:rPr>
        <w:t>Угасает жизнь растений</w:t>
      </w:r>
      <w:r>
        <w:rPr>
          <w:rStyle w:val="scxw149585986"/>
        </w:rPr>
        <w:t> </w:t>
      </w:r>
      <w:r>
        <w:br/>
      </w:r>
      <w:r>
        <w:rPr>
          <w:rStyle w:val="normaltextrun"/>
        </w:rPr>
        <w:t>Без него, без удобрений.</w:t>
      </w:r>
      <w:r>
        <w:rPr>
          <w:rStyle w:val="scxw149585986"/>
        </w:rPr>
        <w:t> </w:t>
      </w:r>
      <w:r>
        <w:br/>
      </w:r>
      <w:r>
        <w:rPr>
          <w:rStyle w:val="normaltextrun"/>
        </w:rPr>
        <w:t>В наших клеточках живет</w:t>
      </w:r>
      <w:r>
        <w:rPr>
          <w:rStyle w:val="scxw149585986"/>
        </w:rPr>
        <w:t> </w:t>
      </w:r>
      <w:r>
        <w:br/>
      </w:r>
      <w:r>
        <w:rPr>
          <w:rStyle w:val="normaltextrun"/>
        </w:rPr>
        <w:t>Важный элемент …</w:t>
      </w:r>
      <w:r>
        <w:rPr>
          <w:rStyle w:val="scxw149585986"/>
        </w:rPr>
        <w:t> </w:t>
      </w:r>
      <w:r>
        <w:br/>
      </w:r>
      <w:r>
        <w:rPr>
          <w:rStyle w:val="normaltextrun"/>
        </w:rPr>
        <w:t>(Азот)</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b/>
          <w:bCs/>
          <w:sz w:val="28"/>
          <w:szCs w:val="28"/>
          <w:u w:val="single"/>
        </w:rPr>
        <w:t>Конкурс 7 «Тёмная лошадка».</w:t>
      </w:r>
      <w:r>
        <w:rPr>
          <w:rStyle w:val="eop"/>
          <w:sz w:val="28"/>
          <w:szCs w:val="28"/>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sz w:val="28"/>
          <w:szCs w:val="28"/>
        </w:rPr>
        <w:t>«Тёмная лошадка»– зашифрованный химический элемент. Командам задаются вопросы об этом элементе, на основе которых они должны его отгадать. Ответ после первой подсказки: 5 баллов; после второй– “4” и т.д. За неправильный ответ (-1балл). </w:t>
      </w:r>
      <w:r>
        <w:rPr>
          <w:rStyle w:val="eop"/>
          <w:sz w:val="28"/>
          <w:szCs w:val="28"/>
        </w:rPr>
        <w:t> </w:t>
      </w:r>
    </w:p>
    <w:p w:rsidR="00FC1DD4" w:rsidRDefault="00FC1DD4" w:rsidP="00FC1DD4">
      <w:pPr>
        <w:pStyle w:val="paragraph"/>
        <w:numPr>
          <w:ilvl w:val="0"/>
          <w:numId w:val="33"/>
        </w:numPr>
        <w:spacing w:before="0" w:beforeAutospacing="0" w:after="0" w:afterAutospacing="0"/>
        <w:ind w:left="360" w:firstLine="0"/>
        <w:textAlignment w:val="baseline"/>
      </w:pPr>
      <w:r>
        <w:rPr>
          <w:rStyle w:val="normaltextrun"/>
        </w:rPr>
        <w:t>В организме человека его содержится 3 г, из них примерно 2 г в крови.</w:t>
      </w:r>
      <w:r>
        <w:rPr>
          <w:rStyle w:val="eop"/>
        </w:rPr>
        <w:t> </w:t>
      </w:r>
    </w:p>
    <w:p w:rsidR="00FC1DD4" w:rsidRDefault="00FC1DD4" w:rsidP="00FC1DD4">
      <w:pPr>
        <w:pStyle w:val="paragraph"/>
        <w:numPr>
          <w:ilvl w:val="0"/>
          <w:numId w:val="34"/>
        </w:numPr>
        <w:spacing w:before="0" w:beforeAutospacing="0" w:after="0" w:afterAutospacing="0"/>
        <w:ind w:left="360" w:firstLine="0"/>
        <w:textAlignment w:val="baseline"/>
      </w:pPr>
      <w:r>
        <w:rPr>
          <w:rStyle w:val="normaltextrun"/>
        </w:rPr>
        <w:t>По распространённости в земной коре он уступает лишь кислороду, кремнию и алюминию.</w:t>
      </w:r>
      <w:r>
        <w:rPr>
          <w:rStyle w:val="eop"/>
        </w:rPr>
        <w:t> </w:t>
      </w:r>
    </w:p>
    <w:p w:rsidR="00FC1DD4" w:rsidRDefault="00FC1DD4" w:rsidP="00FC1DD4">
      <w:pPr>
        <w:pStyle w:val="paragraph"/>
        <w:numPr>
          <w:ilvl w:val="0"/>
          <w:numId w:val="35"/>
        </w:numPr>
        <w:spacing w:before="0" w:beforeAutospacing="0" w:after="0" w:afterAutospacing="0"/>
        <w:ind w:left="360" w:firstLine="0"/>
        <w:textAlignment w:val="baseline"/>
      </w:pPr>
      <w:r>
        <w:rPr>
          <w:rStyle w:val="normaltextrun"/>
        </w:rPr>
        <w:t>Первоначально единственным его источником были упавшие на землю метеориты, содержащие его в чистом виде.</w:t>
      </w:r>
      <w:r>
        <w:rPr>
          <w:rStyle w:val="eop"/>
        </w:rPr>
        <w:t> </w:t>
      </w:r>
    </w:p>
    <w:p w:rsidR="00FC1DD4" w:rsidRDefault="00FC1DD4" w:rsidP="00FC1DD4">
      <w:pPr>
        <w:pStyle w:val="paragraph"/>
        <w:numPr>
          <w:ilvl w:val="0"/>
          <w:numId w:val="36"/>
        </w:numPr>
        <w:spacing w:before="0" w:beforeAutospacing="0" w:after="0" w:afterAutospacing="0"/>
        <w:ind w:left="360" w:firstLine="0"/>
        <w:textAlignment w:val="baseline"/>
      </w:pPr>
      <w:r>
        <w:rPr>
          <w:rStyle w:val="normaltextrun"/>
        </w:rPr>
        <w:t>Первобытный человек стал использовать орудия труда из него за несколько тысячелетий до н.э.</w:t>
      </w:r>
      <w:r>
        <w:rPr>
          <w:rStyle w:val="eop"/>
        </w:rPr>
        <w:t> </w:t>
      </w:r>
    </w:p>
    <w:p w:rsidR="00FC1DD4" w:rsidRDefault="00FC1DD4" w:rsidP="00FC1DD4">
      <w:pPr>
        <w:pStyle w:val="paragraph"/>
        <w:numPr>
          <w:ilvl w:val="0"/>
          <w:numId w:val="37"/>
        </w:numPr>
        <w:spacing w:before="0" w:beforeAutospacing="0" w:after="0" w:afterAutospacing="0"/>
        <w:ind w:left="360" w:firstLine="0"/>
        <w:textAlignment w:val="baseline"/>
      </w:pPr>
      <w:r>
        <w:rPr>
          <w:rStyle w:val="normaltextrun"/>
        </w:rPr>
        <w:t>В честь него назван век.</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(Железо). </w:t>
      </w:r>
      <w:r>
        <w:rPr>
          <w:rStyle w:val="eop"/>
        </w:rPr>
        <w:t> </w:t>
      </w:r>
    </w:p>
    <w:p w:rsidR="00FC1DD4" w:rsidRDefault="00FC1DD4" w:rsidP="00FC1DD4">
      <w:pPr>
        <w:pStyle w:val="paragraph"/>
        <w:numPr>
          <w:ilvl w:val="0"/>
          <w:numId w:val="38"/>
        </w:numPr>
        <w:spacing w:before="0" w:beforeAutospacing="0" w:after="0" w:afterAutospacing="0"/>
        <w:ind w:left="360" w:firstLine="0"/>
        <w:textAlignment w:val="baseline"/>
      </w:pPr>
      <w:r>
        <w:rPr>
          <w:rStyle w:val="normaltextrun"/>
        </w:rPr>
        <w:lastRenderedPageBreak/>
        <w:t>Этот металл известен человеку с глубокой древности.</w:t>
      </w:r>
      <w:r>
        <w:rPr>
          <w:rStyle w:val="eop"/>
        </w:rPr>
        <w:t> </w:t>
      </w:r>
    </w:p>
    <w:p w:rsidR="00FC1DD4" w:rsidRDefault="00FC1DD4" w:rsidP="00FC1DD4">
      <w:pPr>
        <w:pStyle w:val="paragraph"/>
        <w:numPr>
          <w:ilvl w:val="0"/>
          <w:numId w:val="39"/>
        </w:numPr>
        <w:spacing w:before="0" w:beforeAutospacing="0" w:after="0" w:afterAutospacing="0"/>
        <w:ind w:left="360" w:firstLine="0"/>
        <w:textAlignment w:val="baseline"/>
      </w:pPr>
      <w:r>
        <w:rPr>
          <w:rStyle w:val="normaltextrun"/>
        </w:rPr>
        <w:t>Его содержание в водах Мирового океана составляет примерно 8 млрд тонн.</w:t>
      </w:r>
      <w:r>
        <w:rPr>
          <w:rStyle w:val="eop"/>
        </w:rPr>
        <w:t> </w:t>
      </w:r>
    </w:p>
    <w:p w:rsidR="00FC1DD4" w:rsidRDefault="00FC1DD4" w:rsidP="00FC1DD4">
      <w:pPr>
        <w:pStyle w:val="paragraph"/>
        <w:numPr>
          <w:ilvl w:val="0"/>
          <w:numId w:val="40"/>
        </w:numPr>
        <w:spacing w:before="0" w:beforeAutospacing="0" w:after="0" w:afterAutospacing="0"/>
        <w:ind w:left="360" w:firstLine="0"/>
        <w:textAlignment w:val="baseline"/>
      </w:pPr>
      <w:r>
        <w:rPr>
          <w:rStyle w:val="normaltextrun"/>
        </w:rPr>
        <w:t>Самый большой самородок этого металла весил 112 кг.</w:t>
      </w:r>
      <w:r>
        <w:rPr>
          <w:rStyle w:val="eop"/>
        </w:rPr>
        <w:t> </w:t>
      </w:r>
    </w:p>
    <w:p w:rsidR="00FC1DD4" w:rsidRDefault="00FC1DD4" w:rsidP="00FC1DD4">
      <w:pPr>
        <w:pStyle w:val="paragraph"/>
        <w:numPr>
          <w:ilvl w:val="0"/>
          <w:numId w:val="41"/>
        </w:numPr>
        <w:spacing w:before="0" w:beforeAutospacing="0" w:after="0" w:afterAutospacing="0"/>
        <w:ind w:left="360" w:firstLine="0"/>
        <w:textAlignment w:val="baseline"/>
      </w:pPr>
      <w:r>
        <w:rPr>
          <w:rStyle w:val="normaltextrun"/>
        </w:rPr>
        <w:t>Из этого металла делают украшения, монеты.</w:t>
      </w:r>
      <w:r>
        <w:rPr>
          <w:rStyle w:val="eop"/>
        </w:rPr>
        <w:t> </w:t>
      </w:r>
    </w:p>
    <w:p w:rsidR="00FC1DD4" w:rsidRDefault="00FC1DD4" w:rsidP="00FC1DD4">
      <w:pPr>
        <w:pStyle w:val="paragraph"/>
        <w:numPr>
          <w:ilvl w:val="0"/>
          <w:numId w:val="42"/>
        </w:numPr>
        <w:spacing w:before="0" w:beforeAutospacing="0" w:after="0" w:afterAutospacing="0"/>
        <w:ind w:left="360" w:firstLine="0"/>
        <w:textAlignment w:val="baseline"/>
      </w:pPr>
      <w:r>
        <w:rPr>
          <w:rStyle w:val="normaltextrun"/>
        </w:rPr>
        <w:t>Этот металл – символ Солнца.</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(Золото). </w:t>
      </w:r>
      <w:r>
        <w:rPr>
          <w:rStyle w:val="eop"/>
        </w:rPr>
        <w:t> </w:t>
      </w:r>
    </w:p>
    <w:p w:rsidR="00FC1DD4" w:rsidRDefault="00FC1DD4" w:rsidP="00FC1DD4">
      <w:pPr>
        <w:pStyle w:val="paragraph"/>
        <w:numPr>
          <w:ilvl w:val="0"/>
          <w:numId w:val="43"/>
        </w:numPr>
        <w:spacing w:before="0" w:beforeAutospacing="0" w:after="0" w:afterAutospacing="0"/>
        <w:ind w:left="360" w:firstLine="0"/>
        <w:textAlignment w:val="baseline"/>
      </w:pPr>
      <w:r>
        <w:rPr>
          <w:rStyle w:val="normaltextrun"/>
        </w:rPr>
        <w:t>За 350 лет до н.э. Аристотель в своих трудах упоминает об этом элементе.</w:t>
      </w:r>
      <w:r>
        <w:rPr>
          <w:rStyle w:val="eop"/>
        </w:rPr>
        <w:t> </w:t>
      </w:r>
    </w:p>
    <w:p w:rsidR="00FC1DD4" w:rsidRDefault="00FC1DD4" w:rsidP="00FC1DD4">
      <w:pPr>
        <w:pStyle w:val="paragraph"/>
        <w:numPr>
          <w:ilvl w:val="0"/>
          <w:numId w:val="44"/>
        </w:numPr>
        <w:spacing w:before="0" w:beforeAutospacing="0" w:after="0" w:afterAutospacing="0"/>
        <w:ind w:left="360" w:firstLine="0"/>
        <w:textAlignment w:val="baseline"/>
      </w:pPr>
      <w:r>
        <w:rPr>
          <w:rStyle w:val="normaltextrun"/>
        </w:rPr>
        <w:t>Алхимики часто называли этот элемент Меркурием.</w:t>
      </w:r>
      <w:r>
        <w:rPr>
          <w:rStyle w:val="eop"/>
        </w:rPr>
        <w:t> </w:t>
      </w:r>
    </w:p>
    <w:p w:rsidR="00FC1DD4" w:rsidRDefault="00FC1DD4" w:rsidP="00FC1DD4">
      <w:pPr>
        <w:pStyle w:val="paragraph"/>
        <w:numPr>
          <w:ilvl w:val="0"/>
          <w:numId w:val="45"/>
        </w:numPr>
        <w:spacing w:before="0" w:beforeAutospacing="0" w:after="0" w:afterAutospacing="0"/>
        <w:ind w:left="360" w:firstLine="0"/>
        <w:textAlignment w:val="baseline"/>
      </w:pPr>
      <w:r>
        <w:rPr>
          <w:rStyle w:val="normaltextrun"/>
        </w:rPr>
        <w:t>Этот металл хорошо растворяет другие металлы, образуя амальгамы.</w:t>
      </w:r>
      <w:r>
        <w:rPr>
          <w:rStyle w:val="eop"/>
        </w:rPr>
        <w:t> </w:t>
      </w:r>
    </w:p>
    <w:p w:rsidR="00FC1DD4" w:rsidRDefault="00FC1DD4" w:rsidP="00FC1DD4">
      <w:pPr>
        <w:pStyle w:val="paragraph"/>
        <w:numPr>
          <w:ilvl w:val="0"/>
          <w:numId w:val="46"/>
        </w:numPr>
        <w:spacing w:before="0" w:beforeAutospacing="0" w:after="0" w:afterAutospacing="0"/>
        <w:ind w:left="360" w:firstLine="0"/>
        <w:textAlignment w:val="baseline"/>
      </w:pPr>
      <w:r>
        <w:rPr>
          <w:rStyle w:val="normaltextrun"/>
        </w:rPr>
        <w:t>Пары металла ядовиты.</w:t>
      </w:r>
      <w:r>
        <w:rPr>
          <w:rStyle w:val="eop"/>
        </w:rPr>
        <w:t> </w:t>
      </w:r>
    </w:p>
    <w:p w:rsidR="00FC1DD4" w:rsidRDefault="00FC1DD4" w:rsidP="00FC1DD4">
      <w:pPr>
        <w:pStyle w:val="paragraph"/>
        <w:numPr>
          <w:ilvl w:val="0"/>
          <w:numId w:val="47"/>
        </w:numPr>
        <w:spacing w:before="0" w:beforeAutospacing="0" w:after="0" w:afterAutospacing="0"/>
        <w:ind w:left="360" w:firstLine="0"/>
        <w:textAlignment w:val="baseline"/>
      </w:pPr>
      <w:r>
        <w:rPr>
          <w:rStyle w:val="normaltextrun"/>
        </w:rPr>
        <w:t>Находится внутри градусника.</w:t>
      </w:r>
      <w:r>
        <w:rPr>
          <w:rStyle w:val="eop"/>
        </w:rPr>
        <w:t> </w:t>
      </w:r>
    </w:p>
    <w:p w:rsidR="00FC1DD4" w:rsidRDefault="00FC1DD4" w:rsidP="00FC1DD4">
      <w:pPr>
        <w:pStyle w:val="paragraph"/>
        <w:spacing w:before="0" w:beforeAutospacing="0" w:after="0" w:afterAutospacing="0"/>
        <w:textAlignment w:val="baseline"/>
        <w:rPr>
          <w:rFonts w:ascii="Segoe UI" w:hAnsi="Segoe UI" w:cs="Segoe UI"/>
          <w:sz w:val="18"/>
          <w:szCs w:val="18"/>
        </w:rPr>
      </w:pPr>
      <w:r>
        <w:rPr>
          <w:rStyle w:val="normaltextrun"/>
        </w:rPr>
        <w:t>(Ртуть). </w:t>
      </w:r>
      <w:r>
        <w:rPr>
          <w:rStyle w:val="eop"/>
        </w:rPr>
        <w:t> </w:t>
      </w:r>
    </w:p>
    <w:p w:rsidR="00FC1DD4" w:rsidRDefault="00FC1DD4" w:rsidP="00FC1DD4">
      <w:pPr>
        <w:pStyle w:val="paragraph"/>
        <w:numPr>
          <w:ilvl w:val="0"/>
          <w:numId w:val="48"/>
        </w:numPr>
        <w:spacing w:before="0" w:beforeAutospacing="0" w:after="0" w:afterAutospacing="0"/>
        <w:ind w:left="360" w:firstLine="0"/>
        <w:textAlignment w:val="baseline"/>
      </w:pPr>
      <w:r>
        <w:rPr>
          <w:rStyle w:val="normaltextrun"/>
        </w:rPr>
        <w:t>Его называют безжизненным газом.</w:t>
      </w:r>
      <w:r>
        <w:rPr>
          <w:rStyle w:val="eop"/>
        </w:rPr>
        <w:t> </w:t>
      </w:r>
    </w:p>
    <w:p w:rsidR="00FC1DD4" w:rsidRDefault="00FC1DD4" w:rsidP="00FC1DD4">
      <w:pPr>
        <w:pStyle w:val="paragraph"/>
        <w:numPr>
          <w:ilvl w:val="0"/>
          <w:numId w:val="49"/>
        </w:numPr>
        <w:spacing w:before="0" w:beforeAutospacing="0" w:after="0" w:afterAutospacing="0"/>
        <w:ind w:left="360" w:firstLine="0"/>
        <w:textAlignment w:val="baseline"/>
      </w:pPr>
      <w:r>
        <w:rPr>
          <w:rStyle w:val="normaltextrun"/>
        </w:rPr>
        <w:t>Это довольно инертный газ.</w:t>
      </w:r>
      <w:r>
        <w:rPr>
          <w:rStyle w:val="eop"/>
        </w:rPr>
        <w:t> </w:t>
      </w:r>
    </w:p>
    <w:p w:rsidR="00FC1DD4" w:rsidRDefault="00FC1DD4" w:rsidP="00FC1DD4">
      <w:pPr>
        <w:pStyle w:val="paragraph"/>
        <w:numPr>
          <w:ilvl w:val="0"/>
          <w:numId w:val="50"/>
        </w:numPr>
        <w:spacing w:before="0" w:beforeAutospacing="0" w:after="0" w:afterAutospacing="0"/>
        <w:ind w:left="360" w:firstLine="0"/>
        <w:textAlignment w:val="baseline"/>
      </w:pPr>
      <w:r>
        <w:rPr>
          <w:rStyle w:val="normaltextrun"/>
        </w:rPr>
        <w:t>Он легче воздуха.</w:t>
      </w:r>
      <w:r>
        <w:rPr>
          <w:rStyle w:val="eop"/>
        </w:rPr>
        <w:t> </w:t>
      </w:r>
    </w:p>
    <w:p w:rsidR="00FC1DD4" w:rsidRDefault="00FC1DD4" w:rsidP="00FC1DD4">
      <w:pPr>
        <w:pStyle w:val="paragraph"/>
        <w:numPr>
          <w:ilvl w:val="0"/>
          <w:numId w:val="51"/>
        </w:numPr>
        <w:spacing w:before="0" w:beforeAutospacing="0" w:after="0" w:afterAutospacing="0"/>
        <w:ind w:left="360" w:firstLine="0"/>
        <w:textAlignment w:val="baseline"/>
      </w:pPr>
      <w:r>
        <w:rPr>
          <w:rStyle w:val="normaltextrun"/>
        </w:rPr>
        <w:t>Он входит в состав воздуха.</w:t>
      </w:r>
      <w:r>
        <w:rPr>
          <w:rStyle w:val="eop"/>
        </w:rPr>
        <w:t> </w:t>
      </w:r>
    </w:p>
    <w:p w:rsidR="00DD1B33" w:rsidRDefault="00FC1DD4" w:rsidP="00DD1B33">
      <w:pPr>
        <w:rPr>
          <w:rStyle w:val="eop"/>
        </w:rPr>
      </w:pPr>
      <w:r>
        <w:rPr>
          <w:rStyle w:val="normaltextrun"/>
        </w:rPr>
        <w:t>Его химическая формула – N</w:t>
      </w:r>
      <w:r>
        <w:rPr>
          <w:rStyle w:val="contextualspellingandgrammarerror"/>
          <w:sz w:val="19"/>
          <w:szCs w:val="19"/>
          <w:vertAlign w:val="subscript"/>
        </w:rPr>
        <w:t>2</w:t>
      </w:r>
      <w:r>
        <w:rPr>
          <w:rStyle w:val="contextualspellingandgrammarerror"/>
        </w:rPr>
        <w:t>.(</w:t>
      </w:r>
      <w:r>
        <w:rPr>
          <w:rStyle w:val="normaltextrun"/>
        </w:rPr>
        <w:t>Азот).</w:t>
      </w:r>
    </w:p>
    <w:p w:rsidR="00DD1B33" w:rsidRDefault="00DD1B33" w:rsidP="00DD1B33">
      <w:pPr>
        <w:rPr>
          <w:rStyle w:val="eop"/>
        </w:rPr>
      </w:pPr>
    </w:p>
    <w:p w:rsidR="00DD1B33" w:rsidRDefault="00DD1B33" w:rsidP="00DD1B33">
      <w:pPr>
        <w:rPr>
          <w:rFonts w:ascii="Arial" w:hAnsi="Arial" w:cs="Arial"/>
          <w:b/>
          <w:bCs/>
          <w:color w:val="000000"/>
          <w:sz w:val="23"/>
          <w:szCs w:val="23"/>
          <w:bdr w:val="none" w:sz="0" w:space="0" w:color="auto" w:frame="1"/>
          <w:shd w:val="clear" w:color="auto" w:fill="FFFFFF"/>
        </w:rPr>
      </w:pPr>
      <w:r w:rsidRPr="00DD1B33">
        <w:rPr>
          <w:rFonts w:ascii="Arial" w:eastAsia="Times New Roman" w:hAnsi="Arial" w:cs="Arial"/>
          <w:b/>
          <w:bCs/>
          <w:color w:val="000000"/>
          <w:sz w:val="23"/>
          <w:szCs w:val="23"/>
          <w:bdr w:val="none" w:sz="0" w:space="0" w:color="auto" w:frame="1"/>
          <w:shd w:val="clear" w:color="auto" w:fill="FFFFFF"/>
          <w:lang w:eastAsia="ru-RU"/>
        </w:rPr>
        <w:t>Игра «Найди ошибку»</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Цель игры: Закрепить понятия «простое вещество», «сложное вещество», развить внимание учащихся, выработать умение быстро находить верные и отвергать неверные решения.</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Материалы для игры: Карточки с 5–6 строками названий простых и сложных веществ.</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Задание. Учащиеся разбиваются на три команды (по числу рядов столов в классе). Каждая команда получает от учителя по одной карточке. По сигналу учителя игроки, сидящие за первыми столами, находят и вычеркивают несоответствующие названия простых и сложных веществ в первой строке карточки и передают ее ученикам за вторыми столами, те исправляют ошибки во второй строке карточки и передают ее дальше и т. д.</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Побеждает команда, которая первой правильно найдет и исправит все ошибки. После игры обсуждаются результаты.</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Пример карточки</w:t>
      </w:r>
      <w:r w:rsidRPr="00DD1B33">
        <w:rPr>
          <w:rFonts w:ascii="Arial" w:eastAsia="Times New Roman" w:hAnsi="Arial" w:cs="Arial"/>
          <w:color w:val="000000"/>
          <w:sz w:val="23"/>
          <w:szCs w:val="23"/>
          <w:lang w:eastAsia="ru-RU"/>
        </w:rPr>
        <w:br/>
      </w:r>
      <w:r w:rsidRPr="00DD1B33">
        <w:rPr>
          <w:rFonts w:ascii="Arial" w:eastAsia="Times New Roman" w:hAnsi="Arial" w:cs="Arial"/>
          <w:i/>
          <w:iCs/>
          <w:color w:val="000000"/>
          <w:sz w:val="23"/>
          <w:szCs w:val="23"/>
          <w:bdr w:val="none" w:sz="0" w:space="0" w:color="auto" w:frame="1"/>
          <w:shd w:val="clear" w:color="auto" w:fill="FFFFFF"/>
          <w:lang w:eastAsia="ru-RU"/>
        </w:rPr>
        <w:t>ПРОСТЫЕ ВЕЩЕСТВА СЛОЖНЫЕ ВЕЩЕСТВА</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 xml:space="preserve">1. Кислород, серебро, оксид серы </w:t>
      </w:r>
      <w:r w:rsidR="008B771E">
        <w:rPr>
          <w:rFonts w:ascii="Arial" w:eastAsia="Times New Roman" w:hAnsi="Arial" w:cs="Arial"/>
          <w:color w:val="000000"/>
          <w:sz w:val="23"/>
          <w:szCs w:val="23"/>
          <w:shd w:val="clear" w:color="auto" w:fill="FFFFFF"/>
          <w:lang w:eastAsia="ru-RU"/>
        </w:rPr>
        <w:t xml:space="preserve">         </w:t>
      </w:r>
      <w:r w:rsidRPr="00DD1B33">
        <w:rPr>
          <w:rFonts w:ascii="Arial" w:eastAsia="Times New Roman" w:hAnsi="Arial" w:cs="Arial"/>
          <w:color w:val="000000"/>
          <w:sz w:val="23"/>
          <w:szCs w:val="23"/>
          <w:shd w:val="clear" w:color="auto" w:fill="FFFFFF"/>
          <w:lang w:eastAsia="ru-RU"/>
        </w:rPr>
        <w:t>1. Йод, медь, оксид серебра</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 xml:space="preserve">2. Азот, сероводород, </w:t>
      </w:r>
      <w:proofErr w:type="spellStart"/>
      <w:r w:rsidRPr="00DD1B33">
        <w:rPr>
          <w:rFonts w:ascii="Arial" w:eastAsia="Times New Roman" w:hAnsi="Arial" w:cs="Arial"/>
          <w:color w:val="000000"/>
          <w:sz w:val="23"/>
          <w:szCs w:val="23"/>
          <w:shd w:val="clear" w:color="auto" w:fill="FFFFFF"/>
          <w:lang w:eastAsia="ru-RU"/>
        </w:rPr>
        <w:t>хлороводород</w:t>
      </w:r>
      <w:proofErr w:type="spellEnd"/>
      <w:r w:rsidR="008B771E">
        <w:rPr>
          <w:rFonts w:ascii="Arial" w:eastAsia="Times New Roman" w:hAnsi="Arial" w:cs="Arial"/>
          <w:color w:val="000000"/>
          <w:sz w:val="23"/>
          <w:szCs w:val="23"/>
          <w:shd w:val="clear" w:color="auto" w:fill="FFFFFF"/>
          <w:lang w:eastAsia="ru-RU"/>
        </w:rPr>
        <w:t xml:space="preserve">     </w:t>
      </w:r>
      <w:r w:rsidRPr="00DD1B33">
        <w:rPr>
          <w:rFonts w:ascii="Arial" w:eastAsia="Times New Roman" w:hAnsi="Arial" w:cs="Arial"/>
          <w:color w:val="000000"/>
          <w:sz w:val="23"/>
          <w:szCs w:val="23"/>
          <w:shd w:val="clear" w:color="auto" w:fill="FFFFFF"/>
          <w:lang w:eastAsia="ru-RU"/>
        </w:rPr>
        <w:t>2. Алюминий, кислород, оксид железа</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3. Сульфид железа, водород, хлор</w:t>
      </w:r>
      <w:r w:rsidR="008B771E">
        <w:rPr>
          <w:rFonts w:ascii="Arial" w:eastAsia="Times New Roman" w:hAnsi="Arial" w:cs="Arial"/>
          <w:color w:val="000000"/>
          <w:sz w:val="23"/>
          <w:szCs w:val="23"/>
          <w:shd w:val="clear" w:color="auto" w:fill="FFFFFF"/>
          <w:lang w:eastAsia="ru-RU"/>
        </w:rPr>
        <w:t xml:space="preserve">   </w:t>
      </w:r>
      <w:r w:rsidRPr="00DD1B33">
        <w:rPr>
          <w:rFonts w:ascii="Arial" w:eastAsia="Times New Roman" w:hAnsi="Arial" w:cs="Arial"/>
          <w:color w:val="000000"/>
          <w:sz w:val="23"/>
          <w:szCs w:val="23"/>
          <w:shd w:val="clear" w:color="auto" w:fill="FFFFFF"/>
          <w:lang w:eastAsia="ru-RU"/>
        </w:rPr>
        <w:t xml:space="preserve"> </w:t>
      </w:r>
      <w:r w:rsidR="008B771E">
        <w:rPr>
          <w:rFonts w:ascii="Arial" w:eastAsia="Times New Roman" w:hAnsi="Arial" w:cs="Arial"/>
          <w:color w:val="000000"/>
          <w:sz w:val="23"/>
          <w:szCs w:val="23"/>
          <w:shd w:val="clear" w:color="auto" w:fill="FFFFFF"/>
          <w:lang w:eastAsia="ru-RU"/>
        </w:rPr>
        <w:t xml:space="preserve">    </w:t>
      </w:r>
      <w:r w:rsidRPr="00DD1B33">
        <w:rPr>
          <w:rFonts w:ascii="Arial" w:eastAsia="Times New Roman" w:hAnsi="Arial" w:cs="Arial"/>
          <w:color w:val="000000"/>
          <w:sz w:val="23"/>
          <w:szCs w:val="23"/>
          <w:shd w:val="clear" w:color="auto" w:fill="FFFFFF"/>
          <w:lang w:eastAsia="ru-RU"/>
        </w:rPr>
        <w:t>3. Сера, хлорид натрия, вода</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 xml:space="preserve">4. Оксид кремния, углерод, цинк </w:t>
      </w:r>
      <w:r w:rsidR="008B771E">
        <w:rPr>
          <w:rFonts w:ascii="Arial" w:eastAsia="Times New Roman" w:hAnsi="Arial" w:cs="Arial"/>
          <w:color w:val="000000"/>
          <w:sz w:val="23"/>
          <w:szCs w:val="23"/>
          <w:shd w:val="clear" w:color="auto" w:fill="FFFFFF"/>
          <w:lang w:eastAsia="ru-RU"/>
        </w:rPr>
        <w:t xml:space="preserve">           </w:t>
      </w:r>
      <w:r w:rsidRPr="00DD1B33">
        <w:rPr>
          <w:rFonts w:ascii="Arial" w:eastAsia="Times New Roman" w:hAnsi="Arial" w:cs="Arial"/>
          <w:color w:val="000000"/>
          <w:sz w:val="23"/>
          <w:szCs w:val="23"/>
          <w:shd w:val="clear" w:color="auto" w:fill="FFFFFF"/>
          <w:lang w:eastAsia="ru-RU"/>
        </w:rPr>
        <w:t>4. Оксид серы, фтор, железо</w:t>
      </w:r>
      <w:r w:rsidRPr="00DD1B33">
        <w:rPr>
          <w:rFonts w:ascii="Arial" w:eastAsia="Times New Roman" w:hAnsi="Arial" w:cs="Arial"/>
          <w:color w:val="000000"/>
          <w:sz w:val="23"/>
          <w:szCs w:val="23"/>
          <w:lang w:eastAsia="ru-RU"/>
        </w:rPr>
        <w:br/>
      </w:r>
      <w:r w:rsidRPr="00DD1B33">
        <w:rPr>
          <w:rFonts w:ascii="Arial" w:eastAsia="Times New Roman" w:hAnsi="Arial" w:cs="Arial"/>
          <w:color w:val="000000"/>
          <w:sz w:val="23"/>
          <w:szCs w:val="23"/>
          <w:shd w:val="clear" w:color="auto" w:fill="FFFFFF"/>
          <w:lang w:eastAsia="ru-RU"/>
        </w:rPr>
        <w:t>5. Хром, кальций, оксид алюминия</w:t>
      </w:r>
      <w:r w:rsidR="008B771E">
        <w:rPr>
          <w:rFonts w:ascii="Arial" w:eastAsia="Times New Roman" w:hAnsi="Arial" w:cs="Arial"/>
          <w:color w:val="000000"/>
          <w:sz w:val="23"/>
          <w:szCs w:val="23"/>
          <w:shd w:val="clear" w:color="auto" w:fill="FFFFFF"/>
          <w:lang w:eastAsia="ru-RU"/>
        </w:rPr>
        <w:t xml:space="preserve">       </w:t>
      </w:r>
      <w:r w:rsidRPr="00DD1B33">
        <w:rPr>
          <w:rFonts w:ascii="Arial" w:eastAsia="Times New Roman" w:hAnsi="Arial" w:cs="Arial"/>
          <w:color w:val="000000"/>
          <w:sz w:val="23"/>
          <w:szCs w:val="23"/>
          <w:shd w:val="clear" w:color="auto" w:fill="FFFFFF"/>
          <w:lang w:eastAsia="ru-RU"/>
        </w:rPr>
        <w:t xml:space="preserve"> 5. Сероуглерод, сульфид железа, кремний</w:t>
      </w:r>
      <w:r w:rsidRPr="00DD1B33">
        <w:rPr>
          <w:rFonts w:ascii="Arial" w:eastAsia="Times New Roman" w:hAnsi="Arial" w:cs="Arial"/>
          <w:color w:val="000000"/>
          <w:sz w:val="23"/>
          <w:szCs w:val="23"/>
          <w:lang w:eastAsia="ru-RU"/>
        </w:rPr>
        <w:br/>
      </w:r>
      <w:r w:rsidR="00C60140">
        <w:rPr>
          <w:rFonts w:ascii="Arial" w:hAnsi="Arial" w:cs="Arial"/>
          <w:b/>
          <w:bCs/>
          <w:color w:val="000000"/>
          <w:sz w:val="23"/>
          <w:szCs w:val="23"/>
          <w:bdr w:val="none" w:sz="0" w:space="0" w:color="auto" w:frame="1"/>
          <w:shd w:val="clear" w:color="auto" w:fill="FFFFFF"/>
        </w:rPr>
        <w:t>ё</w:t>
      </w:r>
    </w:p>
    <w:p w:rsidR="00FC1DD4" w:rsidRDefault="00DD1B33" w:rsidP="00DD1B33">
      <w:pPr>
        <w:rPr>
          <w:rFonts w:ascii="Arial" w:hAnsi="Arial" w:cs="Arial"/>
          <w:color w:val="000000"/>
          <w:sz w:val="23"/>
          <w:szCs w:val="23"/>
          <w:shd w:val="clear" w:color="auto" w:fill="FFFFFF"/>
        </w:rPr>
      </w:pPr>
      <w:r w:rsidRPr="00DD1B33">
        <w:rPr>
          <w:rFonts w:ascii="Arial" w:hAnsi="Arial" w:cs="Arial"/>
          <w:b/>
          <w:bCs/>
          <w:color w:val="000000"/>
          <w:sz w:val="23"/>
          <w:szCs w:val="23"/>
          <w:bdr w:val="none" w:sz="0" w:space="0" w:color="auto" w:frame="1"/>
          <w:shd w:val="clear" w:color="auto" w:fill="FFFFFF"/>
        </w:rPr>
        <w:t>Игра «Кто дальше?»</w:t>
      </w:r>
      <w:r w:rsidRPr="00DD1B33">
        <w:rPr>
          <w:rFonts w:ascii="Arial" w:hAnsi="Arial" w:cs="Arial"/>
          <w:color w:val="000000"/>
          <w:sz w:val="23"/>
          <w:szCs w:val="23"/>
        </w:rPr>
        <w:br/>
      </w:r>
      <w:r w:rsidRPr="00DD1B33">
        <w:rPr>
          <w:rFonts w:ascii="Arial" w:hAnsi="Arial" w:cs="Arial"/>
          <w:color w:val="000000"/>
          <w:sz w:val="23"/>
          <w:szCs w:val="23"/>
          <w:shd w:val="clear" w:color="auto" w:fill="FFFFFF"/>
        </w:rPr>
        <w:t>Цель игры: Активизировать процесс запоминания названий химических элементов и их деления на металлы и неметаллы, на отдельные группы химических элементов и т. д.</w:t>
      </w:r>
      <w:r w:rsidRPr="00DD1B33">
        <w:rPr>
          <w:rFonts w:ascii="Arial" w:hAnsi="Arial" w:cs="Arial"/>
          <w:color w:val="000000"/>
          <w:sz w:val="23"/>
          <w:szCs w:val="23"/>
        </w:rPr>
        <w:br/>
      </w:r>
      <w:r w:rsidRPr="00DD1B33">
        <w:rPr>
          <w:rFonts w:ascii="Arial" w:hAnsi="Arial" w:cs="Arial"/>
          <w:color w:val="000000"/>
          <w:sz w:val="23"/>
          <w:szCs w:val="23"/>
          <w:shd w:val="clear" w:color="auto" w:fill="FFFFFF"/>
        </w:rPr>
        <w:t>Задание. Ученик становится на финишную линию и по команде учи-теля начинает идти строевым шагом. Играющий должен прошагать как можно дальше, называя на каждый шаг химический элемент. Игру можно усложнить, оговорив перечень названий (любые элементы, металлы или неметаллы, группы элементов и т. д.).</w:t>
      </w:r>
      <w:r w:rsidRPr="00DD1B33">
        <w:rPr>
          <w:rFonts w:ascii="Arial" w:hAnsi="Arial" w:cs="Arial"/>
          <w:color w:val="000000"/>
          <w:sz w:val="23"/>
          <w:szCs w:val="23"/>
        </w:rPr>
        <w:br/>
      </w:r>
      <w:r w:rsidRPr="00DD1B33">
        <w:rPr>
          <w:rFonts w:ascii="Arial" w:hAnsi="Arial" w:cs="Arial"/>
          <w:color w:val="000000"/>
          <w:sz w:val="23"/>
          <w:szCs w:val="23"/>
          <w:shd w:val="clear" w:color="auto" w:fill="FFFFFF"/>
        </w:rPr>
        <w:t>В игре участвуют одновременно 2–3 ученика (по числу соревнующихся команд). Выигрывает тот, кто прошагает дальше без ошибок, запинок и повторений</w:t>
      </w:r>
    </w:p>
    <w:p w:rsidR="00D12EF8" w:rsidRDefault="00D12EF8" w:rsidP="00DD1B33">
      <w:pPr>
        <w:rPr>
          <w:rFonts w:ascii="Arial" w:hAnsi="Arial" w:cs="Arial"/>
          <w:color w:val="000000"/>
          <w:sz w:val="23"/>
          <w:szCs w:val="23"/>
          <w:shd w:val="clear" w:color="auto" w:fill="FFFFFF"/>
        </w:rPr>
      </w:pPr>
    </w:p>
    <w:p w:rsidR="00D12EF8" w:rsidRDefault="00D12EF8" w:rsidP="00DD1B33">
      <w:pPr>
        <w:rPr>
          <w:rFonts w:ascii="Arial" w:hAnsi="Arial" w:cs="Arial"/>
          <w:color w:val="000000"/>
          <w:sz w:val="23"/>
          <w:szCs w:val="23"/>
          <w:shd w:val="clear" w:color="auto" w:fill="FFFFFF"/>
        </w:rPr>
      </w:pPr>
    </w:p>
    <w:p w:rsidR="001A6DE8" w:rsidRDefault="00D12EF8" w:rsidP="00DD1B33">
      <w:pPr>
        <w:rPr>
          <w:rFonts w:ascii="Arial" w:hAnsi="Arial" w:cs="Arial"/>
          <w:color w:val="000000"/>
          <w:sz w:val="23"/>
          <w:szCs w:val="23"/>
          <w:shd w:val="clear" w:color="auto" w:fill="FFFFFF"/>
        </w:rPr>
      </w:pPr>
      <w:r>
        <w:rPr>
          <w:rStyle w:val="a3"/>
          <w:rFonts w:ascii="Arial" w:hAnsi="Arial" w:cs="Arial"/>
          <w:color w:val="000000"/>
          <w:sz w:val="23"/>
          <w:szCs w:val="23"/>
          <w:bdr w:val="none" w:sz="0" w:space="0" w:color="auto" w:frame="1"/>
          <w:shd w:val="clear" w:color="auto" w:fill="FFFFFF"/>
        </w:rPr>
        <w:t>Игра «</w:t>
      </w:r>
      <w:proofErr w:type="gramStart"/>
      <w:r>
        <w:rPr>
          <w:rStyle w:val="a3"/>
          <w:rFonts w:ascii="Arial" w:hAnsi="Arial" w:cs="Arial"/>
          <w:color w:val="000000"/>
          <w:sz w:val="23"/>
          <w:szCs w:val="23"/>
          <w:bdr w:val="none" w:sz="0" w:space="0" w:color="auto" w:frame="1"/>
          <w:shd w:val="clear" w:color="auto" w:fill="FFFFFF"/>
        </w:rPr>
        <w:t>Цепочка»</w:t>
      </w:r>
      <w:r>
        <w:rPr>
          <w:rFonts w:ascii="Arial" w:hAnsi="Arial" w:cs="Arial"/>
          <w:color w:val="000000"/>
          <w:sz w:val="23"/>
          <w:szCs w:val="23"/>
        </w:rPr>
        <w:br/>
      </w:r>
      <w:r>
        <w:rPr>
          <w:rFonts w:ascii="Arial" w:hAnsi="Arial" w:cs="Arial"/>
          <w:color w:val="000000"/>
          <w:sz w:val="23"/>
          <w:szCs w:val="23"/>
          <w:shd w:val="clear" w:color="auto" w:fill="FFFFFF"/>
        </w:rPr>
        <w:t>Цель</w:t>
      </w:r>
      <w:proofErr w:type="gramEnd"/>
      <w:r>
        <w:rPr>
          <w:rFonts w:ascii="Arial" w:hAnsi="Arial" w:cs="Arial"/>
          <w:color w:val="000000"/>
          <w:sz w:val="23"/>
          <w:szCs w:val="23"/>
          <w:shd w:val="clear" w:color="auto" w:fill="FFFFFF"/>
        </w:rPr>
        <w:t xml:space="preserve"> игры: Активизировать мышление учащихся, научить просчитывать нужные варианты решения и лучше ориентироваться в периодической системе.</w:t>
      </w:r>
      <w:r>
        <w:rPr>
          <w:rFonts w:ascii="Arial" w:hAnsi="Arial" w:cs="Arial"/>
          <w:color w:val="000000"/>
          <w:sz w:val="23"/>
          <w:szCs w:val="23"/>
        </w:rPr>
        <w:br/>
      </w:r>
      <w:r>
        <w:rPr>
          <w:rFonts w:ascii="Arial" w:hAnsi="Arial" w:cs="Arial"/>
          <w:color w:val="000000"/>
          <w:sz w:val="23"/>
          <w:szCs w:val="23"/>
          <w:shd w:val="clear" w:color="auto" w:fill="FFFFFF"/>
        </w:rPr>
        <w:t xml:space="preserve">Материал для игры: </w:t>
      </w:r>
      <w:r w:rsidRPr="008B771E">
        <w:rPr>
          <w:rFonts w:ascii="Arial" w:hAnsi="Arial" w:cs="Arial"/>
          <w:b/>
          <w:color w:val="000000"/>
          <w:sz w:val="23"/>
          <w:szCs w:val="23"/>
          <w:shd w:val="clear" w:color="auto" w:fill="FFFFFF"/>
        </w:rPr>
        <w:t>Периодическая система химических элементов Д.И. Менделеева</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Задание. Ученики в классе делятся на команды (лучше по вариантам). Ребята за первыми столами по команде ведущего пишут на листе название химического элемента и передают листок ученикам за вторыми столами. Те должны написать рядом название другого элемента, начинающегося на букву, которой кончается первое название, и так далее. Побеждает команда, составившая наиболее длинную цепочку-чайнворд.</w:t>
      </w:r>
      <w:r>
        <w:rPr>
          <w:rFonts w:ascii="Arial" w:hAnsi="Arial" w:cs="Arial"/>
          <w:color w:val="000000"/>
          <w:sz w:val="23"/>
          <w:szCs w:val="23"/>
        </w:rPr>
        <w:br/>
      </w:r>
      <w:r>
        <w:rPr>
          <w:rFonts w:ascii="Arial" w:hAnsi="Arial" w:cs="Arial"/>
          <w:color w:val="000000"/>
          <w:sz w:val="23"/>
          <w:szCs w:val="23"/>
          <w:shd w:val="clear" w:color="auto" w:fill="FFFFFF"/>
        </w:rPr>
        <w:t>Пример. Цинк – кобальт – тантал – лантан – неодим – мышьяк – кислород – диспрозий.</w:t>
      </w:r>
    </w:p>
    <w:p w:rsidR="001A6DE8" w:rsidRDefault="001A6DE8" w:rsidP="00DD1B33">
      <w:pPr>
        <w:rPr>
          <w:rStyle w:val="eop"/>
          <w:rFonts w:ascii="Times New Roman" w:eastAsia="Times New Roman" w:hAnsi="Times New Roman" w:cs="Times New Roman"/>
          <w:sz w:val="24"/>
          <w:szCs w:val="24"/>
          <w:lang w:eastAsia="ru-RU"/>
        </w:rPr>
      </w:pPr>
    </w:p>
    <w:p w:rsidR="00991ED3" w:rsidRDefault="00991ED3" w:rsidP="00DD1B33">
      <w:pPr>
        <w:rPr>
          <w:rStyle w:val="eop"/>
          <w:rFonts w:ascii="Times New Roman" w:eastAsia="Times New Roman" w:hAnsi="Times New Roman" w:cs="Times New Roman"/>
          <w:sz w:val="24"/>
          <w:szCs w:val="24"/>
          <w:lang w:eastAsia="ru-RU"/>
        </w:rPr>
      </w:pPr>
    </w:p>
    <w:p w:rsidR="00991ED3" w:rsidRDefault="00991ED3" w:rsidP="00991ED3">
      <w:pPr>
        <w:pStyle w:val="western"/>
        <w:numPr>
          <w:ilvl w:val="0"/>
          <w:numId w:val="5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Блок вопросов «Мир химии»</w:t>
      </w:r>
    </w:p>
    <w:p w:rsidR="00991ED3" w:rsidRDefault="00991ED3" w:rsidP="00991ED3">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20.</w:t>
      </w:r>
      <w:r>
        <w:rPr>
          <w:rFonts w:ascii="Helvetica" w:hAnsi="Helvetica" w:cs="Helvetica"/>
          <w:color w:val="333333"/>
          <w:sz w:val="21"/>
          <w:szCs w:val="21"/>
        </w:rPr>
        <w:t> На протяжении долгих столетий она была ценным товаром. Из-за нее устраивали войны, образовывались и разрушались государства.</w:t>
      </w:r>
    </w:p>
    <w:p w:rsidR="00991ED3" w:rsidRDefault="00991ED3" w:rsidP="00991ED3">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Недостаток ее губительно сказывается на работоспособности человека, а избыток ее способствует развитию атеросклероза сосудов мозга.</w:t>
      </w:r>
    </w:p>
    <w:p w:rsidR="00991ED3" w:rsidRDefault="00991ED3" w:rsidP="00991ED3">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пирах у Киевского князя ее ставили в золотой посуде на стол, где сидели князь и его приближенные. А гости попроще уходили с княжеского пира «не солоно хлебавши». Что это? (соль).</w:t>
      </w:r>
    </w:p>
    <w:p w:rsidR="00991ED3" w:rsidRDefault="00991ED3" w:rsidP="00991ED3">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40.</w:t>
      </w:r>
      <w:r>
        <w:rPr>
          <w:rFonts w:ascii="Helvetica" w:hAnsi="Helvetica" w:cs="Helvetica"/>
          <w:color w:val="333333"/>
          <w:sz w:val="21"/>
          <w:szCs w:val="21"/>
        </w:rPr>
        <w:t> Для устранения неприятных запахов в ящиках стола, серванте, холодильнике домохозяйки на время кладут кусочки древесного угла. Какую роль играет уголь?</w:t>
      </w:r>
    </w:p>
    <w:p w:rsidR="00991ED3" w:rsidRDefault="00991ED3" w:rsidP="00991ED3">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(Древесный уголь даже не активированный хорошо поглощает из воздуха самые различные вещества. Устранение запахов связано с адсорбцией молекул «пахучих» веществ на поверхности угля)</w:t>
      </w:r>
    </w:p>
    <w:p w:rsidR="00991ED3" w:rsidRDefault="00991ED3" w:rsidP="00991ED3">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60. </w:t>
      </w:r>
      <w:r>
        <w:rPr>
          <w:rFonts w:ascii="Helvetica" w:hAnsi="Helvetica" w:cs="Helvetica"/>
          <w:color w:val="333333"/>
          <w:sz w:val="21"/>
          <w:szCs w:val="21"/>
        </w:rPr>
        <w:t xml:space="preserve">Она была изобретена доктором Джоном С </w:t>
      </w:r>
      <w:proofErr w:type="spellStart"/>
      <w:r>
        <w:rPr>
          <w:rFonts w:ascii="Helvetica" w:hAnsi="Helvetica" w:cs="Helvetica"/>
          <w:color w:val="333333"/>
          <w:sz w:val="21"/>
          <w:szCs w:val="21"/>
        </w:rPr>
        <w:t>Пембертоном</w:t>
      </w:r>
      <w:proofErr w:type="spellEnd"/>
      <w:r>
        <w:rPr>
          <w:rFonts w:ascii="Helvetica" w:hAnsi="Helvetica" w:cs="Helvetica"/>
          <w:color w:val="333333"/>
          <w:sz w:val="21"/>
          <w:szCs w:val="21"/>
        </w:rPr>
        <w:t xml:space="preserve"> в 1886 году. Она состоит на 90% из газированной воды, жженого сахара, фосфорной кислоты, кофеина. Она - любимый напиток многих детей и взрослых!!! Благодаря высокому содержанию ортофосфорной кислоты этот продукт так же применяют в быту для чистки канализации, ржавых болтов и пятен с хромированного бампера машины, электрических чайников от накипи. В некоторых азиатских странах фермеры используют ее для уничтожения вредителей, т.к. она дешевле химикатов, а эффект дает такой же. Назовите этот напиток. (Кока-Кола (Пепси-Кола)).</w:t>
      </w:r>
    </w:p>
    <w:p w:rsidR="00991ED3" w:rsidRDefault="00991ED3" w:rsidP="00991ED3">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80.</w:t>
      </w:r>
      <w:r>
        <w:rPr>
          <w:rFonts w:ascii="Helvetica" w:hAnsi="Helvetica" w:cs="Helvetica"/>
          <w:color w:val="333333"/>
          <w:sz w:val="21"/>
          <w:szCs w:val="21"/>
        </w:rPr>
        <w:t> Красивыми в Древнем Египте считались жирные волосы, поэтому египтяне обильно смазывали их жиром. В дни похорон принято было посыпать головы пеплом. Однажды во время похорон пошел дождь, и в этот момент, как гласит предание, произошло событие, которое сыграло значительную роль в жизни человечества. Что же произошло? (Головы египтян покрылись пеной. Так, если верить преданию, из соединения жиров и золы возникло мыло)</w:t>
      </w:r>
    </w:p>
    <w:p w:rsidR="00991ED3" w:rsidRDefault="00991ED3" w:rsidP="00DD1B33">
      <w:pPr>
        <w:rPr>
          <w:rStyle w:val="eop"/>
          <w:rFonts w:ascii="Times New Roman" w:eastAsia="Times New Roman" w:hAnsi="Times New Roman" w:cs="Times New Roman"/>
          <w:sz w:val="24"/>
          <w:szCs w:val="24"/>
          <w:lang w:eastAsia="ru-RU"/>
        </w:rPr>
      </w:pPr>
    </w:p>
    <w:p w:rsidR="00991ED3" w:rsidRDefault="00991ED3" w:rsidP="00DD1B33">
      <w:pPr>
        <w:rPr>
          <w:rStyle w:val="eop"/>
          <w:rFonts w:ascii="Times New Roman" w:eastAsia="Times New Roman" w:hAnsi="Times New Roman" w:cs="Times New Roman"/>
          <w:sz w:val="24"/>
          <w:szCs w:val="24"/>
          <w:lang w:eastAsia="ru-RU"/>
        </w:rPr>
      </w:pPr>
    </w:p>
    <w:p w:rsidR="00991ED3" w:rsidRPr="00DD1B33" w:rsidRDefault="00991ED3" w:rsidP="00DD1B33">
      <w:pPr>
        <w:rPr>
          <w:rStyle w:val="eop"/>
          <w:rFonts w:ascii="Times New Roman" w:eastAsia="Times New Roman" w:hAnsi="Times New Roman" w:cs="Times New Roman"/>
          <w:sz w:val="24"/>
          <w:szCs w:val="24"/>
          <w:lang w:eastAsia="ru-RU"/>
        </w:rPr>
      </w:pPr>
    </w:p>
    <w:p w:rsidR="005C525C" w:rsidRDefault="005C525C" w:rsidP="005C525C">
      <w:pPr>
        <w:pStyle w:val="western"/>
        <w:numPr>
          <w:ilvl w:val="0"/>
          <w:numId w:val="54"/>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Блок вопросов «Химия и география»</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20</w:t>
      </w:r>
      <w:r>
        <w:rPr>
          <w:rFonts w:ascii="Helvetica" w:hAnsi="Helvetica" w:cs="Helvetica"/>
          <w:color w:val="333333"/>
          <w:sz w:val="21"/>
          <w:szCs w:val="21"/>
        </w:rPr>
        <w:t xml:space="preserve">. На острове Гаити </w:t>
      </w:r>
      <w:proofErr w:type="spellStart"/>
      <w:r>
        <w:rPr>
          <w:rFonts w:ascii="Helvetica" w:hAnsi="Helvetica" w:cs="Helvetica"/>
          <w:color w:val="333333"/>
          <w:sz w:val="21"/>
          <w:szCs w:val="21"/>
        </w:rPr>
        <w:t>Х.Колумб</w:t>
      </w:r>
      <w:proofErr w:type="spellEnd"/>
      <w:r>
        <w:rPr>
          <w:rFonts w:ascii="Helvetica" w:hAnsi="Helvetica" w:cs="Helvetica"/>
          <w:color w:val="333333"/>
          <w:sz w:val="21"/>
          <w:szCs w:val="21"/>
        </w:rPr>
        <w:t xml:space="preserve"> в 1493 году увидел туземцев, игравших большим плотным мячом. Мяч, ударяясь о землю, высоко подскакивал в воздух. Из чего он был изготовлен? (Каучук)</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40.</w:t>
      </w:r>
      <w:r>
        <w:rPr>
          <w:rFonts w:ascii="Helvetica" w:hAnsi="Helvetica" w:cs="Helvetica"/>
          <w:color w:val="333333"/>
          <w:sz w:val="21"/>
          <w:szCs w:val="21"/>
        </w:rPr>
        <w:t> В Древнем Китае размоченную кору тутового дерева расщепляли на тонкие ленты и варили в растворе извести два часа. Затем полученную массу разбивали молотками, добавляли в нее клей, заливали водой и все это просеивали через тонкое сито. Массу, осевшую в сите, опрокидывали на доску и прессовали. Полученные изделие просушивали и использовали. А для чего его использовали? (Полученную бумагу, естественно, использовали для письма)</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60.</w:t>
      </w:r>
      <w:r>
        <w:rPr>
          <w:rFonts w:ascii="Helvetica" w:hAnsi="Helvetica" w:cs="Helvetica"/>
          <w:color w:val="333333"/>
          <w:sz w:val="21"/>
          <w:szCs w:val="21"/>
        </w:rPr>
        <w:t xml:space="preserve"> Древнегреческий географ </w:t>
      </w:r>
      <w:proofErr w:type="spellStart"/>
      <w:r>
        <w:rPr>
          <w:rFonts w:ascii="Helvetica" w:hAnsi="Helvetica" w:cs="Helvetica"/>
          <w:color w:val="333333"/>
          <w:sz w:val="21"/>
          <w:szCs w:val="21"/>
        </w:rPr>
        <w:t>Страбон</w:t>
      </w:r>
      <w:proofErr w:type="spellEnd"/>
      <w:r>
        <w:rPr>
          <w:rFonts w:ascii="Helvetica" w:hAnsi="Helvetica" w:cs="Helvetica"/>
          <w:color w:val="333333"/>
          <w:sz w:val="21"/>
          <w:szCs w:val="21"/>
        </w:rPr>
        <w:t xml:space="preserve"> писал, что в глубине Африки живут племена, которые за слиток этого металла дают 10 слитков золота. Назовите этот металл. (железо)</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80.</w:t>
      </w:r>
      <w:r>
        <w:rPr>
          <w:rFonts w:ascii="Helvetica" w:hAnsi="Helvetica" w:cs="Helvetica"/>
          <w:color w:val="333333"/>
          <w:sz w:val="21"/>
          <w:szCs w:val="21"/>
        </w:rPr>
        <w:t> В древней Индии при совершение священных обрядов в полумраке храмов внезапно вспыхивали и рассыпались искрами таинственные красные огни, наводившие суеверный страх на молящихся. Разумеется, всемогущий Будда здесь был не при чем, зато его верные служители, жрецы, видя испуганные лица молящихся, протирали руки от удовольствия. Раскройте секрет жрецов.</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(Соли стронция, придавали красный цвет, смешивались с углем, серой и бертолетовой солью. В нужный момент смесь поджигалась. Поскольку «патент» на изобретение этой смеси принадлежал жрецам из индийской провинции Бенгалии, это огни получили название бенгальских)</w:t>
      </w:r>
    </w:p>
    <w:p w:rsidR="005C525C" w:rsidRDefault="005C525C" w:rsidP="005C525C">
      <w:pPr>
        <w:pStyle w:val="western"/>
        <w:numPr>
          <w:ilvl w:val="0"/>
          <w:numId w:val="5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Блок вопросов «Химия и биология»</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20.</w:t>
      </w:r>
      <w:r>
        <w:rPr>
          <w:rFonts w:ascii="Helvetica" w:hAnsi="Helvetica" w:cs="Helvetica"/>
          <w:color w:val="333333"/>
          <w:sz w:val="21"/>
          <w:szCs w:val="21"/>
        </w:rPr>
        <w:t> Чтобы скрыть следы преступления, преступник сжёг окровавленную одежду жертвы. Однако судебно-медицинская экспертиза на основании анализа пепла установила наличие крови на одежде. (После сгорания остаются неорганические соединения. Гемоглобин крови содержит много железа, значит, на одежде была кровь)</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40. </w:t>
      </w:r>
      <w:r>
        <w:rPr>
          <w:rFonts w:ascii="Helvetica" w:hAnsi="Helvetica" w:cs="Helvetica"/>
          <w:color w:val="333333"/>
          <w:sz w:val="21"/>
          <w:szCs w:val="21"/>
        </w:rPr>
        <w:t>Назовите кислоту, которая содержится в крапиве, пчелином яде и выделяется муравьями (Муравьиная кислота)</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60. </w:t>
      </w:r>
      <w:r>
        <w:rPr>
          <w:rFonts w:ascii="Helvetica" w:hAnsi="Helvetica" w:cs="Helvetica"/>
          <w:color w:val="333333"/>
          <w:sz w:val="21"/>
          <w:szCs w:val="21"/>
        </w:rPr>
        <w:t>В какой области медицины относятся врачи, которые лечили больные места воском, резиной, золотом, свинцом? (Стоматология)</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80.</w:t>
      </w:r>
      <w:r>
        <w:rPr>
          <w:rFonts w:ascii="Helvetica" w:hAnsi="Helvetica" w:cs="Helvetica"/>
          <w:color w:val="333333"/>
          <w:sz w:val="21"/>
          <w:szCs w:val="21"/>
        </w:rPr>
        <w:t> Среди методов нетрадиционного лечения долго не заживляющих язв есть и такой: регулярно присыпать ранку сахарным песком. Заживление при этом происходит в 3 – 4 раза быстрее, чем при лечение антибиотиками. Какую роль здесь играет известное свойство сахара, которое умело используют торговцы?</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(Сахар вытягивают воду не только из воздуха, но и из микроорганизмов, от чего те быстро погибают)</w:t>
      </w:r>
    </w:p>
    <w:p w:rsidR="005C525C" w:rsidRDefault="005C525C" w:rsidP="005C525C">
      <w:pPr>
        <w:pStyle w:val="western"/>
        <w:numPr>
          <w:ilvl w:val="0"/>
          <w:numId w:val="5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Блок вопросов «Химия в истории»</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20.</w:t>
      </w:r>
      <w:r>
        <w:rPr>
          <w:rFonts w:ascii="Helvetica" w:hAnsi="Helvetica" w:cs="Helvetica"/>
          <w:color w:val="333333"/>
          <w:sz w:val="21"/>
          <w:szCs w:val="21"/>
        </w:rPr>
        <w:t> Если существует закон, то всегда найдется и его нарушитель. Но вот один из всех законов, введенных еще в XIV веке английским королем Генрихом IV, никто нарушить не смог, несмотря на то, что желающих это сделать было немало. О каком законе идет речь? (Речь идет о строжайшем запрете «превращать обычные металлы в золото»)</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40.</w:t>
      </w:r>
      <w:r>
        <w:rPr>
          <w:rFonts w:ascii="Helvetica" w:hAnsi="Helvetica" w:cs="Helvetica"/>
          <w:color w:val="333333"/>
          <w:sz w:val="21"/>
          <w:szCs w:val="21"/>
        </w:rPr>
        <w:t> Одерживая одну победу за другой, войско Александра Македонского продвигалось на восток. Покорены Персия, Египет и Вавилон. Казалось, нет такой силы, которая смогла бы остановить грозную армию. Но внезапно среди греческих воинов начались тяжелые желудочные заболевания. Полководец был вынужден повернуть назад. Но вот что любопытно: греческие военачальники заболели во много раз реже, чем рядовые воины, хотя делили с ними все тяготы похода. В чем была причина заболевания?</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(Солдаты греческой армии пили из оловянных бокалов, а из военачальники – из серебряных. Серебро же способно убивать микробов, находящихся в воде)</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lastRenderedPageBreak/>
        <w:t>60</w:t>
      </w:r>
      <w:r>
        <w:rPr>
          <w:rFonts w:ascii="Helvetica" w:hAnsi="Helvetica" w:cs="Helvetica"/>
          <w:color w:val="333333"/>
          <w:sz w:val="21"/>
          <w:szCs w:val="21"/>
        </w:rPr>
        <w:t>. Плиний Старший описал случай, когда финикийские мореплаватели, застигнутые штормом, разложили костер на песчаном берегу. Котел они поставили на глыбы соды, которую везли на продажу. Что же они обнаружили на кострище утром? (Стекло)</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80</w:t>
      </w:r>
      <w:r>
        <w:rPr>
          <w:rFonts w:ascii="Helvetica" w:hAnsi="Helvetica" w:cs="Helvetica"/>
          <w:color w:val="333333"/>
          <w:sz w:val="21"/>
          <w:szCs w:val="21"/>
        </w:rPr>
        <w:t>. Как известно из исторических источников Григория Распутина пытались отравить одним смертельно опасным ядом. Они положили яд в сладкие пирожные, чем допусти</w:t>
      </w:r>
      <w:r w:rsidR="00624DC9">
        <w:rPr>
          <w:rFonts w:ascii="Helvetica" w:hAnsi="Helvetica" w:cs="Helvetica"/>
          <w:color w:val="333333"/>
          <w:sz w:val="21"/>
          <w:szCs w:val="21"/>
        </w:rPr>
        <w:t>ли</w:t>
      </w:r>
      <w:r>
        <w:rPr>
          <w:rFonts w:ascii="Helvetica" w:hAnsi="Helvetica" w:cs="Helvetica"/>
          <w:color w:val="333333"/>
          <w:sz w:val="21"/>
          <w:szCs w:val="21"/>
        </w:rPr>
        <w:t xml:space="preserve"> огромную оплошность. Какой был взят яд? В чем заключалась их ошибка?</w:t>
      </w:r>
    </w:p>
    <w:p w:rsidR="005C525C" w:rsidRDefault="005C525C" w:rsidP="005C525C">
      <w:pPr>
        <w:pStyle w:val="western"/>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(Формула яда KCN – цианид калия. В пирожных и сладких напитках содержится глюкоза, которая соединяясь с циан-ионом, инактивирует его. Далее происходит гидролиз полученного соединение с получением безвредной </w:t>
      </w:r>
      <w:proofErr w:type="spellStart"/>
      <w:r>
        <w:rPr>
          <w:rFonts w:ascii="Helvetica" w:hAnsi="Helvetica" w:cs="Helvetica"/>
          <w:color w:val="333333"/>
          <w:sz w:val="21"/>
          <w:szCs w:val="21"/>
        </w:rPr>
        <w:t>глюкогептоновой</w:t>
      </w:r>
      <w:proofErr w:type="spellEnd"/>
      <w:r>
        <w:rPr>
          <w:rFonts w:ascii="Helvetica" w:hAnsi="Helvetica" w:cs="Helvetica"/>
          <w:color w:val="333333"/>
          <w:sz w:val="21"/>
          <w:szCs w:val="21"/>
        </w:rPr>
        <w:t xml:space="preserve"> кислоты)</w:t>
      </w:r>
    </w:p>
    <w:p w:rsidR="00D1540F" w:rsidRDefault="00DA345E"/>
    <w:sectPr w:rsidR="00D1540F" w:rsidSect="002C2958">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111E"/>
    <w:multiLevelType w:val="multilevel"/>
    <w:tmpl w:val="E3860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77F90"/>
    <w:multiLevelType w:val="multilevel"/>
    <w:tmpl w:val="1484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26680"/>
    <w:multiLevelType w:val="multilevel"/>
    <w:tmpl w:val="30B4C0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2D1201"/>
    <w:multiLevelType w:val="multilevel"/>
    <w:tmpl w:val="AEA0D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20B98"/>
    <w:multiLevelType w:val="multilevel"/>
    <w:tmpl w:val="02BA1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854A65"/>
    <w:multiLevelType w:val="multilevel"/>
    <w:tmpl w:val="A97C6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6F43F6"/>
    <w:multiLevelType w:val="multilevel"/>
    <w:tmpl w:val="12AA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E944CF"/>
    <w:multiLevelType w:val="multilevel"/>
    <w:tmpl w:val="101EC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9C073D"/>
    <w:multiLevelType w:val="multilevel"/>
    <w:tmpl w:val="B44E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AD5218"/>
    <w:multiLevelType w:val="multilevel"/>
    <w:tmpl w:val="4394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26492B"/>
    <w:multiLevelType w:val="multilevel"/>
    <w:tmpl w:val="7A9E6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3B0703"/>
    <w:multiLevelType w:val="multilevel"/>
    <w:tmpl w:val="5CACA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220699"/>
    <w:multiLevelType w:val="multilevel"/>
    <w:tmpl w:val="862EF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D14D3"/>
    <w:multiLevelType w:val="multilevel"/>
    <w:tmpl w:val="42F0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8018CA"/>
    <w:multiLevelType w:val="multilevel"/>
    <w:tmpl w:val="6B703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F5397D"/>
    <w:multiLevelType w:val="multilevel"/>
    <w:tmpl w:val="4DC4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6F4E6D"/>
    <w:multiLevelType w:val="multilevel"/>
    <w:tmpl w:val="C034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AD1D0E"/>
    <w:multiLevelType w:val="multilevel"/>
    <w:tmpl w:val="8F16C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572550"/>
    <w:multiLevelType w:val="multilevel"/>
    <w:tmpl w:val="297AB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A2506E"/>
    <w:multiLevelType w:val="multilevel"/>
    <w:tmpl w:val="907A3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355260"/>
    <w:multiLevelType w:val="multilevel"/>
    <w:tmpl w:val="F90A76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3680183C"/>
    <w:multiLevelType w:val="multilevel"/>
    <w:tmpl w:val="F59E59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7A71A8"/>
    <w:multiLevelType w:val="multilevel"/>
    <w:tmpl w:val="1CC62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2B58BB"/>
    <w:multiLevelType w:val="multilevel"/>
    <w:tmpl w:val="974E1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106938"/>
    <w:multiLevelType w:val="multilevel"/>
    <w:tmpl w:val="97AAF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187130"/>
    <w:multiLevelType w:val="multilevel"/>
    <w:tmpl w:val="01A2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DB11B6"/>
    <w:multiLevelType w:val="multilevel"/>
    <w:tmpl w:val="66346B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0D2657"/>
    <w:multiLevelType w:val="multilevel"/>
    <w:tmpl w:val="23CE1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F265DDA"/>
    <w:multiLevelType w:val="multilevel"/>
    <w:tmpl w:val="60AE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383BAB"/>
    <w:multiLevelType w:val="multilevel"/>
    <w:tmpl w:val="91B2D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8C68C2"/>
    <w:multiLevelType w:val="multilevel"/>
    <w:tmpl w:val="2E4ED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C55654"/>
    <w:multiLevelType w:val="multilevel"/>
    <w:tmpl w:val="18B8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1A3BB6"/>
    <w:multiLevelType w:val="multilevel"/>
    <w:tmpl w:val="DB3661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BC3074"/>
    <w:multiLevelType w:val="multilevel"/>
    <w:tmpl w:val="1532A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B032C0"/>
    <w:multiLevelType w:val="multilevel"/>
    <w:tmpl w:val="6A686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6611F6A"/>
    <w:multiLevelType w:val="multilevel"/>
    <w:tmpl w:val="DC901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94A331C"/>
    <w:multiLevelType w:val="multilevel"/>
    <w:tmpl w:val="E91ECD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E747D7"/>
    <w:multiLevelType w:val="multilevel"/>
    <w:tmpl w:val="881C1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112A09"/>
    <w:multiLevelType w:val="multilevel"/>
    <w:tmpl w:val="AF722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7A4552"/>
    <w:multiLevelType w:val="multilevel"/>
    <w:tmpl w:val="335CC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551011"/>
    <w:multiLevelType w:val="multilevel"/>
    <w:tmpl w:val="0EDC5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13E532B"/>
    <w:multiLevelType w:val="multilevel"/>
    <w:tmpl w:val="C2E68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1530815"/>
    <w:multiLevelType w:val="multilevel"/>
    <w:tmpl w:val="99F6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298321C"/>
    <w:multiLevelType w:val="multilevel"/>
    <w:tmpl w:val="3B163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0E0F7B"/>
    <w:multiLevelType w:val="multilevel"/>
    <w:tmpl w:val="466C0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220009"/>
    <w:multiLevelType w:val="multilevel"/>
    <w:tmpl w:val="20583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85D7906"/>
    <w:multiLevelType w:val="multilevel"/>
    <w:tmpl w:val="70ACF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9FD52F3"/>
    <w:multiLevelType w:val="multilevel"/>
    <w:tmpl w:val="0F245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BDA5EA6"/>
    <w:multiLevelType w:val="multilevel"/>
    <w:tmpl w:val="7E564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044342D"/>
    <w:multiLevelType w:val="multilevel"/>
    <w:tmpl w:val="E5CC7A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0FD62DE"/>
    <w:multiLevelType w:val="multilevel"/>
    <w:tmpl w:val="55AC2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1615CA5"/>
    <w:multiLevelType w:val="multilevel"/>
    <w:tmpl w:val="F44A5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5D7646"/>
    <w:multiLevelType w:val="multilevel"/>
    <w:tmpl w:val="59AEE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81F1EAA"/>
    <w:multiLevelType w:val="multilevel"/>
    <w:tmpl w:val="1236F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8506249"/>
    <w:multiLevelType w:val="multilevel"/>
    <w:tmpl w:val="9E385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9CE141C"/>
    <w:multiLevelType w:val="multilevel"/>
    <w:tmpl w:val="4D66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num>
  <w:num w:numId="3">
    <w:abstractNumId w:val="10"/>
  </w:num>
  <w:num w:numId="4">
    <w:abstractNumId w:val="38"/>
  </w:num>
  <w:num w:numId="5">
    <w:abstractNumId w:val="51"/>
  </w:num>
  <w:num w:numId="6">
    <w:abstractNumId w:val="37"/>
  </w:num>
  <w:num w:numId="7">
    <w:abstractNumId w:val="26"/>
  </w:num>
  <w:num w:numId="8">
    <w:abstractNumId w:val="49"/>
  </w:num>
  <w:num w:numId="9">
    <w:abstractNumId w:val="2"/>
  </w:num>
  <w:num w:numId="10">
    <w:abstractNumId w:val="48"/>
  </w:num>
  <w:num w:numId="11">
    <w:abstractNumId w:val="39"/>
  </w:num>
  <w:num w:numId="12">
    <w:abstractNumId w:val="32"/>
  </w:num>
  <w:num w:numId="13">
    <w:abstractNumId w:val="29"/>
  </w:num>
  <w:num w:numId="14">
    <w:abstractNumId w:val="6"/>
  </w:num>
  <w:num w:numId="15">
    <w:abstractNumId w:val="44"/>
  </w:num>
  <w:num w:numId="16">
    <w:abstractNumId w:val="4"/>
  </w:num>
  <w:num w:numId="17">
    <w:abstractNumId w:val="23"/>
  </w:num>
  <w:num w:numId="18">
    <w:abstractNumId w:val="9"/>
  </w:num>
  <w:num w:numId="19">
    <w:abstractNumId w:val="7"/>
  </w:num>
  <w:num w:numId="20">
    <w:abstractNumId w:val="24"/>
  </w:num>
  <w:num w:numId="21">
    <w:abstractNumId w:val="0"/>
  </w:num>
  <w:num w:numId="22">
    <w:abstractNumId w:val="21"/>
  </w:num>
  <w:num w:numId="23">
    <w:abstractNumId w:val="8"/>
  </w:num>
  <w:num w:numId="24">
    <w:abstractNumId w:val="47"/>
  </w:num>
  <w:num w:numId="25">
    <w:abstractNumId w:val="54"/>
  </w:num>
  <w:num w:numId="26">
    <w:abstractNumId w:val="43"/>
  </w:num>
  <w:num w:numId="27">
    <w:abstractNumId w:val="53"/>
  </w:num>
  <w:num w:numId="28">
    <w:abstractNumId w:val="28"/>
  </w:num>
  <w:num w:numId="29">
    <w:abstractNumId w:val="11"/>
  </w:num>
  <w:num w:numId="30">
    <w:abstractNumId w:val="33"/>
  </w:num>
  <w:num w:numId="31">
    <w:abstractNumId w:val="41"/>
  </w:num>
  <w:num w:numId="32">
    <w:abstractNumId w:val="27"/>
  </w:num>
  <w:num w:numId="33">
    <w:abstractNumId w:val="16"/>
  </w:num>
  <w:num w:numId="34">
    <w:abstractNumId w:val="40"/>
  </w:num>
  <w:num w:numId="35">
    <w:abstractNumId w:val="5"/>
  </w:num>
  <w:num w:numId="36">
    <w:abstractNumId w:val="46"/>
  </w:num>
  <w:num w:numId="37">
    <w:abstractNumId w:val="52"/>
  </w:num>
  <w:num w:numId="38">
    <w:abstractNumId w:val="42"/>
  </w:num>
  <w:num w:numId="39">
    <w:abstractNumId w:val="3"/>
  </w:num>
  <w:num w:numId="40">
    <w:abstractNumId w:val="45"/>
  </w:num>
  <w:num w:numId="41">
    <w:abstractNumId w:val="14"/>
  </w:num>
  <w:num w:numId="42">
    <w:abstractNumId w:val="34"/>
  </w:num>
  <w:num w:numId="43">
    <w:abstractNumId w:val="13"/>
  </w:num>
  <w:num w:numId="44">
    <w:abstractNumId w:val="31"/>
  </w:num>
  <w:num w:numId="45">
    <w:abstractNumId w:val="30"/>
  </w:num>
  <w:num w:numId="46">
    <w:abstractNumId w:val="22"/>
  </w:num>
  <w:num w:numId="47">
    <w:abstractNumId w:val="12"/>
  </w:num>
  <w:num w:numId="48">
    <w:abstractNumId w:val="1"/>
  </w:num>
  <w:num w:numId="49">
    <w:abstractNumId w:val="18"/>
  </w:num>
  <w:num w:numId="50">
    <w:abstractNumId w:val="19"/>
  </w:num>
  <w:num w:numId="51">
    <w:abstractNumId w:val="35"/>
  </w:num>
  <w:num w:numId="52">
    <w:abstractNumId w:val="36"/>
  </w:num>
  <w:num w:numId="53">
    <w:abstractNumId w:val="15"/>
  </w:num>
  <w:num w:numId="54">
    <w:abstractNumId w:val="55"/>
  </w:num>
  <w:num w:numId="55">
    <w:abstractNumId w:val="50"/>
  </w:num>
  <w:num w:numId="56">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D4"/>
    <w:rsid w:val="000A5400"/>
    <w:rsid w:val="001826E8"/>
    <w:rsid w:val="001A6DE8"/>
    <w:rsid w:val="002C2958"/>
    <w:rsid w:val="005C525C"/>
    <w:rsid w:val="00624DC9"/>
    <w:rsid w:val="00837F93"/>
    <w:rsid w:val="008B771E"/>
    <w:rsid w:val="00991ED3"/>
    <w:rsid w:val="00C60140"/>
    <w:rsid w:val="00D12EF8"/>
    <w:rsid w:val="00DA345E"/>
    <w:rsid w:val="00DD1B33"/>
    <w:rsid w:val="00FC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FBD16-4117-411A-8EF2-43363176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FC1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C1DD4"/>
  </w:style>
  <w:style w:type="character" w:customStyle="1" w:styleId="eop">
    <w:name w:val="eop"/>
    <w:basedOn w:val="a0"/>
    <w:rsid w:val="00FC1DD4"/>
  </w:style>
  <w:style w:type="character" w:customStyle="1" w:styleId="contextualspellingandgrammarerror">
    <w:name w:val="contextualspellingandgrammarerror"/>
    <w:basedOn w:val="a0"/>
    <w:rsid w:val="00FC1DD4"/>
  </w:style>
  <w:style w:type="character" w:customStyle="1" w:styleId="spellingerror">
    <w:name w:val="spellingerror"/>
    <w:basedOn w:val="a0"/>
    <w:rsid w:val="00FC1DD4"/>
  </w:style>
  <w:style w:type="character" w:customStyle="1" w:styleId="scxw149585986">
    <w:name w:val="scxw149585986"/>
    <w:basedOn w:val="a0"/>
    <w:rsid w:val="00FC1DD4"/>
  </w:style>
  <w:style w:type="character" w:styleId="a3">
    <w:name w:val="Strong"/>
    <w:basedOn w:val="a0"/>
    <w:uiPriority w:val="22"/>
    <w:qFormat/>
    <w:rsid w:val="00DD1B33"/>
    <w:rPr>
      <w:b/>
      <w:bCs/>
    </w:rPr>
  </w:style>
  <w:style w:type="paragraph" w:customStyle="1" w:styleId="western">
    <w:name w:val="western"/>
    <w:basedOn w:val="a"/>
    <w:rsid w:val="00991E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601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0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6162">
      <w:bodyDiv w:val="1"/>
      <w:marLeft w:val="0"/>
      <w:marRight w:val="0"/>
      <w:marTop w:val="0"/>
      <w:marBottom w:val="0"/>
      <w:divBdr>
        <w:top w:val="none" w:sz="0" w:space="0" w:color="auto"/>
        <w:left w:val="none" w:sz="0" w:space="0" w:color="auto"/>
        <w:bottom w:val="none" w:sz="0" w:space="0" w:color="auto"/>
        <w:right w:val="none" w:sz="0" w:space="0" w:color="auto"/>
      </w:divBdr>
      <w:divsChild>
        <w:div w:id="277642405">
          <w:marLeft w:val="0"/>
          <w:marRight w:val="0"/>
          <w:marTop w:val="0"/>
          <w:marBottom w:val="0"/>
          <w:divBdr>
            <w:top w:val="none" w:sz="0" w:space="0" w:color="auto"/>
            <w:left w:val="none" w:sz="0" w:space="0" w:color="auto"/>
            <w:bottom w:val="none" w:sz="0" w:space="0" w:color="auto"/>
            <w:right w:val="none" w:sz="0" w:space="0" w:color="auto"/>
          </w:divBdr>
          <w:divsChild>
            <w:div w:id="481046411">
              <w:marLeft w:val="0"/>
              <w:marRight w:val="0"/>
              <w:marTop w:val="0"/>
              <w:marBottom w:val="0"/>
              <w:divBdr>
                <w:top w:val="none" w:sz="0" w:space="0" w:color="auto"/>
                <w:left w:val="none" w:sz="0" w:space="0" w:color="auto"/>
                <w:bottom w:val="none" w:sz="0" w:space="0" w:color="auto"/>
                <w:right w:val="none" w:sz="0" w:space="0" w:color="auto"/>
              </w:divBdr>
              <w:divsChild>
                <w:div w:id="1464731652">
                  <w:marLeft w:val="0"/>
                  <w:marRight w:val="0"/>
                  <w:marTop w:val="0"/>
                  <w:marBottom w:val="0"/>
                  <w:divBdr>
                    <w:top w:val="none" w:sz="0" w:space="0" w:color="auto"/>
                    <w:left w:val="none" w:sz="0" w:space="0" w:color="auto"/>
                    <w:bottom w:val="none" w:sz="0" w:space="0" w:color="auto"/>
                    <w:right w:val="none" w:sz="0" w:space="0" w:color="auto"/>
                  </w:divBdr>
                  <w:divsChild>
                    <w:div w:id="1760835443">
                      <w:marLeft w:val="0"/>
                      <w:marRight w:val="0"/>
                      <w:marTop w:val="0"/>
                      <w:marBottom w:val="0"/>
                      <w:divBdr>
                        <w:top w:val="none" w:sz="0" w:space="0" w:color="auto"/>
                        <w:left w:val="none" w:sz="0" w:space="0" w:color="auto"/>
                        <w:bottom w:val="none" w:sz="0" w:space="0" w:color="auto"/>
                        <w:right w:val="none" w:sz="0" w:space="0" w:color="auto"/>
                      </w:divBdr>
                      <w:divsChild>
                        <w:div w:id="1222323496">
                          <w:marLeft w:val="0"/>
                          <w:marRight w:val="0"/>
                          <w:marTop w:val="0"/>
                          <w:marBottom w:val="0"/>
                          <w:divBdr>
                            <w:top w:val="none" w:sz="0" w:space="0" w:color="auto"/>
                            <w:left w:val="none" w:sz="0" w:space="0" w:color="auto"/>
                            <w:bottom w:val="none" w:sz="0" w:space="0" w:color="auto"/>
                            <w:right w:val="none" w:sz="0" w:space="0" w:color="auto"/>
                          </w:divBdr>
                          <w:divsChild>
                            <w:div w:id="2118526340">
                              <w:marLeft w:val="0"/>
                              <w:marRight w:val="0"/>
                              <w:marTop w:val="0"/>
                              <w:marBottom w:val="0"/>
                              <w:divBdr>
                                <w:top w:val="none" w:sz="0" w:space="0" w:color="auto"/>
                                <w:left w:val="none" w:sz="0" w:space="0" w:color="auto"/>
                                <w:bottom w:val="none" w:sz="0" w:space="0" w:color="auto"/>
                                <w:right w:val="none" w:sz="0" w:space="0" w:color="auto"/>
                              </w:divBdr>
                              <w:divsChild>
                                <w:div w:id="1146163134">
                                  <w:marLeft w:val="0"/>
                                  <w:marRight w:val="0"/>
                                  <w:marTop w:val="0"/>
                                  <w:marBottom w:val="0"/>
                                  <w:divBdr>
                                    <w:top w:val="none" w:sz="0" w:space="0" w:color="auto"/>
                                    <w:left w:val="none" w:sz="0" w:space="0" w:color="auto"/>
                                    <w:bottom w:val="none" w:sz="0" w:space="0" w:color="auto"/>
                                    <w:right w:val="none" w:sz="0" w:space="0" w:color="auto"/>
                                  </w:divBdr>
                                  <w:divsChild>
                                    <w:div w:id="1274021677">
                                      <w:marLeft w:val="0"/>
                                      <w:marRight w:val="0"/>
                                      <w:marTop w:val="0"/>
                                      <w:marBottom w:val="0"/>
                                      <w:divBdr>
                                        <w:top w:val="none" w:sz="0" w:space="0" w:color="auto"/>
                                        <w:left w:val="none" w:sz="0" w:space="0" w:color="auto"/>
                                        <w:bottom w:val="none" w:sz="0" w:space="0" w:color="auto"/>
                                        <w:right w:val="none" w:sz="0" w:space="0" w:color="auto"/>
                                      </w:divBdr>
                                      <w:divsChild>
                                        <w:div w:id="1660427248">
                                          <w:marLeft w:val="0"/>
                                          <w:marRight w:val="0"/>
                                          <w:marTop w:val="0"/>
                                          <w:marBottom w:val="0"/>
                                          <w:divBdr>
                                            <w:top w:val="none" w:sz="0" w:space="0" w:color="auto"/>
                                            <w:left w:val="none" w:sz="0" w:space="0" w:color="auto"/>
                                            <w:bottom w:val="none" w:sz="0" w:space="0" w:color="auto"/>
                                            <w:right w:val="none" w:sz="0" w:space="0" w:color="auto"/>
                                          </w:divBdr>
                                          <w:divsChild>
                                            <w:div w:id="459618334">
                                              <w:marLeft w:val="0"/>
                                              <w:marRight w:val="0"/>
                                              <w:marTop w:val="0"/>
                                              <w:marBottom w:val="0"/>
                                              <w:divBdr>
                                                <w:top w:val="none" w:sz="0" w:space="0" w:color="auto"/>
                                                <w:left w:val="none" w:sz="0" w:space="0" w:color="auto"/>
                                                <w:bottom w:val="none" w:sz="0" w:space="0" w:color="auto"/>
                                                <w:right w:val="none" w:sz="0" w:space="0" w:color="auto"/>
                                              </w:divBdr>
                                              <w:divsChild>
                                                <w:div w:id="1734505698">
                                                  <w:marLeft w:val="0"/>
                                                  <w:marRight w:val="0"/>
                                                  <w:marTop w:val="0"/>
                                                  <w:marBottom w:val="0"/>
                                                  <w:divBdr>
                                                    <w:top w:val="none" w:sz="0" w:space="0" w:color="auto"/>
                                                    <w:left w:val="none" w:sz="0" w:space="0" w:color="auto"/>
                                                    <w:bottom w:val="none" w:sz="0" w:space="0" w:color="auto"/>
                                                    <w:right w:val="none" w:sz="0" w:space="0" w:color="auto"/>
                                                  </w:divBdr>
                                                  <w:divsChild>
                                                    <w:div w:id="1687363078">
                                                      <w:marLeft w:val="0"/>
                                                      <w:marRight w:val="0"/>
                                                      <w:marTop w:val="0"/>
                                                      <w:marBottom w:val="0"/>
                                                      <w:divBdr>
                                                        <w:top w:val="none" w:sz="0" w:space="0" w:color="auto"/>
                                                        <w:left w:val="none" w:sz="0" w:space="0" w:color="auto"/>
                                                        <w:bottom w:val="none" w:sz="0" w:space="0" w:color="auto"/>
                                                        <w:right w:val="none" w:sz="0" w:space="0" w:color="auto"/>
                                                      </w:divBdr>
                                                      <w:divsChild>
                                                        <w:div w:id="82995163">
                                                          <w:marLeft w:val="0"/>
                                                          <w:marRight w:val="0"/>
                                                          <w:marTop w:val="0"/>
                                                          <w:marBottom w:val="0"/>
                                                          <w:divBdr>
                                                            <w:top w:val="none" w:sz="0" w:space="0" w:color="auto"/>
                                                            <w:left w:val="none" w:sz="0" w:space="0" w:color="auto"/>
                                                            <w:bottom w:val="none" w:sz="0" w:space="0" w:color="auto"/>
                                                            <w:right w:val="none" w:sz="0" w:space="0" w:color="auto"/>
                                                          </w:divBdr>
                                                          <w:divsChild>
                                                            <w:div w:id="1699165094">
                                                              <w:marLeft w:val="0"/>
                                                              <w:marRight w:val="0"/>
                                                              <w:marTop w:val="0"/>
                                                              <w:marBottom w:val="0"/>
                                                              <w:divBdr>
                                                                <w:top w:val="none" w:sz="0" w:space="0" w:color="auto"/>
                                                                <w:left w:val="none" w:sz="0" w:space="0" w:color="auto"/>
                                                                <w:bottom w:val="none" w:sz="0" w:space="0" w:color="auto"/>
                                                                <w:right w:val="none" w:sz="0" w:space="0" w:color="auto"/>
                                                              </w:divBdr>
                                                              <w:divsChild>
                                                                <w:div w:id="62526581">
                                                                  <w:marLeft w:val="0"/>
                                                                  <w:marRight w:val="0"/>
                                                                  <w:marTop w:val="0"/>
                                                                  <w:marBottom w:val="0"/>
                                                                  <w:divBdr>
                                                                    <w:top w:val="none" w:sz="0" w:space="0" w:color="auto"/>
                                                                    <w:left w:val="none" w:sz="0" w:space="0" w:color="auto"/>
                                                                    <w:bottom w:val="none" w:sz="0" w:space="0" w:color="auto"/>
                                                                    <w:right w:val="none" w:sz="0" w:space="0" w:color="auto"/>
                                                                  </w:divBdr>
                                                                  <w:divsChild>
                                                                    <w:div w:id="202613344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9844004">
      <w:bodyDiv w:val="1"/>
      <w:marLeft w:val="0"/>
      <w:marRight w:val="0"/>
      <w:marTop w:val="0"/>
      <w:marBottom w:val="0"/>
      <w:divBdr>
        <w:top w:val="none" w:sz="0" w:space="0" w:color="auto"/>
        <w:left w:val="none" w:sz="0" w:space="0" w:color="auto"/>
        <w:bottom w:val="none" w:sz="0" w:space="0" w:color="auto"/>
        <w:right w:val="none" w:sz="0" w:space="0" w:color="auto"/>
      </w:divBdr>
      <w:divsChild>
        <w:div w:id="194465933">
          <w:marLeft w:val="0"/>
          <w:marRight w:val="0"/>
          <w:marTop w:val="0"/>
          <w:marBottom w:val="0"/>
          <w:divBdr>
            <w:top w:val="none" w:sz="0" w:space="0" w:color="auto"/>
            <w:left w:val="none" w:sz="0" w:space="0" w:color="auto"/>
            <w:bottom w:val="none" w:sz="0" w:space="0" w:color="auto"/>
            <w:right w:val="none" w:sz="0" w:space="0" w:color="auto"/>
          </w:divBdr>
          <w:divsChild>
            <w:div w:id="1253588438">
              <w:marLeft w:val="0"/>
              <w:marRight w:val="0"/>
              <w:marTop w:val="0"/>
              <w:marBottom w:val="0"/>
              <w:divBdr>
                <w:top w:val="none" w:sz="0" w:space="0" w:color="auto"/>
                <w:left w:val="none" w:sz="0" w:space="0" w:color="auto"/>
                <w:bottom w:val="none" w:sz="0" w:space="0" w:color="auto"/>
                <w:right w:val="none" w:sz="0" w:space="0" w:color="auto"/>
              </w:divBdr>
            </w:div>
            <w:div w:id="1469126752">
              <w:marLeft w:val="0"/>
              <w:marRight w:val="0"/>
              <w:marTop w:val="0"/>
              <w:marBottom w:val="0"/>
              <w:divBdr>
                <w:top w:val="none" w:sz="0" w:space="0" w:color="auto"/>
                <w:left w:val="none" w:sz="0" w:space="0" w:color="auto"/>
                <w:bottom w:val="none" w:sz="0" w:space="0" w:color="auto"/>
                <w:right w:val="none" w:sz="0" w:space="0" w:color="auto"/>
              </w:divBdr>
            </w:div>
            <w:div w:id="1321159414">
              <w:marLeft w:val="0"/>
              <w:marRight w:val="0"/>
              <w:marTop w:val="0"/>
              <w:marBottom w:val="0"/>
              <w:divBdr>
                <w:top w:val="none" w:sz="0" w:space="0" w:color="auto"/>
                <w:left w:val="none" w:sz="0" w:space="0" w:color="auto"/>
                <w:bottom w:val="none" w:sz="0" w:space="0" w:color="auto"/>
                <w:right w:val="none" w:sz="0" w:space="0" w:color="auto"/>
              </w:divBdr>
            </w:div>
            <w:div w:id="1473250027">
              <w:marLeft w:val="0"/>
              <w:marRight w:val="0"/>
              <w:marTop w:val="0"/>
              <w:marBottom w:val="0"/>
              <w:divBdr>
                <w:top w:val="none" w:sz="0" w:space="0" w:color="auto"/>
                <w:left w:val="none" w:sz="0" w:space="0" w:color="auto"/>
                <w:bottom w:val="none" w:sz="0" w:space="0" w:color="auto"/>
                <w:right w:val="none" w:sz="0" w:space="0" w:color="auto"/>
              </w:divBdr>
            </w:div>
          </w:divsChild>
        </w:div>
        <w:div w:id="2004238924">
          <w:marLeft w:val="0"/>
          <w:marRight w:val="0"/>
          <w:marTop w:val="0"/>
          <w:marBottom w:val="0"/>
          <w:divBdr>
            <w:top w:val="none" w:sz="0" w:space="0" w:color="auto"/>
            <w:left w:val="none" w:sz="0" w:space="0" w:color="auto"/>
            <w:bottom w:val="none" w:sz="0" w:space="0" w:color="auto"/>
            <w:right w:val="none" w:sz="0" w:space="0" w:color="auto"/>
          </w:divBdr>
          <w:divsChild>
            <w:div w:id="2101681113">
              <w:marLeft w:val="0"/>
              <w:marRight w:val="0"/>
              <w:marTop w:val="0"/>
              <w:marBottom w:val="0"/>
              <w:divBdr>
                <w:top w:val="none" w:sz="0" w:space="0" w:color="auto"/>
                <w:left w:val="none" w:sz="0" w:space="0" w:color="auto"/>
                <w:bottom w:val="none" w:sz="0" w:space="0" w:color="auto"/>
                <w:right w:val="none" w:sz="0" w:space="0" w:color="auto"/>
              </w:divBdr>
            </w:div>
            <w:div w:id="1815640646">
              <w:marLeft w:val="0"/>
              <w:marRight w:val="0"/>
              <w:marTop w:val="0"/>
              <w:marBottom w:val="0"/>
              <w:divBdr>
                <w:top w:val="none" w:sz="0" w:space="0" w:color="auto"/>
                <w:left w:val="none" w:sz="0" w:space="0" w:color="auto"/>
                <w:bottom w:val="none" w:sz="0" w:space="0" w:color="auto"/>
                <w:right w:val="none" w:sz="0" w:space="0" w:color="auto"/>
              </w:divBdr>
            </w:div>
            <w:div w:id="2051956178">
              <w:marLeft w:val="0"/>
              <w:marRight w:val="0"/>
              <w:marTop w:val="0"/>
              <w:marBottom w:val="0"/>
              <w:divBdr>
                <w:top w:val="none" w:sz="0" w:space="0" w:color="auto"/>
                <w:left w:val="none" w:sz="0" w:space="0" w:color="auto"/>
                <w:bottom w:val="none" w:sz="0" w:space="0" w:color="auto"/>
                <w:right w:val="none" w:sz="0" w:space="0" w:color="auto"/>
              </w:divBdr>
            </w:div>
          </w:divsChild>
        </w:div>
        <w:div w:id="1410153158">
          <w:marLeft w:val="0"/>
          <w:marRight w:val="0"/>
          <w:marTop w:val="0"/>
          <w:marBottom w:val="0"/>
          <w:divBdr>
            <w:top w:val="none" w:sz="0" w:space="0" w:color="auto"/>
            <w:left w:val="none" w:sz="0" w:space="0" w:color="auto"/>
            <w:bottom w:val="none" w:sz="0" w:space="0" w:color="auto"/>
            <w:right w:val="none" w:sz="0" w:space="0" w:color="auto"/>
          </w:divBdr>
          <w:divsChild>
            <w:div w:id="47994170">
              <w:marLeft w:val="0"/>
              <w:marRight w:val="0"/>
              <w:marTop w:val="0"/>
              <w:marBottom w:val="0"/>
              <w:divBdr>
                <w:top w:val="none" w:sz="0" w:space="0" w:color="auto"/>
                <w:left w:val="none" w:sz="0" w:space="0" w:color="auto"/>
                <w:bottom w:val="none" w:sz="0" w:space="0" w:color="auto"/>
                <w:right w:val="none" w:sz="0" w:space="0" w:color="auto"/>
              </w:divBdr>
            </w:div>
            <w:div w:id="864975298">
              <w:marLeft w:val="0"/>
              <w:marRight w:val="0"/>
              <w:marTop w:val="0"/>
              <w:marBottom w:val="0"/>
              <w:divBdr>
                <w:top w:val="none" w:sz="0" w:space="0" w:color="auto"/>
                <w:left w:val="none" w:sz="0" w:space="0" w:color="auto"/>
                <w:bottom w:val="none" w:sz="0" w:space="0" w:color="auto"/>
                <w:right w:val="none" w:sz="0" w:space="0" w:color="auto"/>
              </w:divBdr>
            </w:div>
            <w:div w:id="1037387902">
              <w:marLeft w:val="0"/>
              <w:marRight w:val="0"/>
              <w:marTop w:val="0"/>
              <w:marBottom w:val="0"/>
              <w:divBdr>
                <w:top w:val="none" w:sz="0" w:space="0" w:color="auto"/>
                <w:left w:val="none" w:sz="0" w:space="0" w:color="auto"/>
                <w:bottom w:val="none" w:sz="0" w:space="0" w:color="auto"/>
                <w:right w:val="none" w:sz="0" w:space="0" w:color="auto"/>
              </w:divBdr>
            </w:div>
            <w:div w:id="493227293">
              <w:marLeft w:val="0"/>
              <w:marRight w:val="0"/>
              <w:marTop w:val="0"/>
              <w:marBottom w:val="0"/>
              <w:divBdr>
                <w:top w:val="none" w:sz="0" w:space="0" w:color="auto"/>
                <w:left w:val="none" w:sz="0" w:space="0" w:color="auto"/>
                <w:bottom w:val="none" w:sz="0" w:space="0" w:color="auto"/>
                <w:right w:val="none" w:sz="0" w:space="0" w:color="auto"/>
              </w:divBdr>
            </w:div>
            <w:div w:id="795755954">
              <w:marLeft w:val="0"/>
              <w:marRight w:val="0"/>
              <w:marTop w:val="0"/>
              <w:marBottom w:val="0"/>
              <w:divBdr>
                <w:top w:val="none" w:sz="0" w:space="0" w:color="auto"/>
                <w:left w:val="none" w:sz="0" w:space="0" w:color="auto"/>
                <w:bottom w:val="none" w:sz="0" w:space="0" w:color="auto"/>
                <w:right w:val="none" w:sz="0" w:space="0" w:color="auto"/>
              </w:divBdr>
            </w:div>
          </w:divsChild>
        </w:div>
        <w:div w:id="1186289614">
          <w:marLeft w:val="0"/>
          <w:marRight w:val="0"/>
          <w:marTop w:val="0"/>
          <w:marBottom w:val="0"/>
          <w:divBdr>
            <w:top w:val="none" w:sz="0" w:space="0" w:color="auto"/>
            <w:left w:val="none" w:sz="0" w:space="0" w:color="auto"/>
            <w:bottom w:val="none" w:sz="0" w:space="0" w:color="auto"/>
            <w:right w:val="none" w:sz="0" w:space="0" w:color="auto"/>
          </w:divBdr>
          <w:divsChild>
            <w:div w:id="2060931821">
              <w:marLeft w:val="0"/>
              <w:marRight w:val="0"/>
              <w:marTop w:val="0"/>
              <w:marBottom w:val="0"/>
              <w:divBdr>
                <w:top w:val="none" w:sz="0" w:space="0" w:color="auto"/>
                <w:left w:val="none" w:sz="0" w:space="0" w:color="auto"/>
                <w:bottom w:val="none" w:sz="0" w:space="0" w:color="auto"/>
                <w:right w:val="none" w:sz="0" w:space="0" w:color="auto"/>
              </w:divBdr>
            </w:div>
            <w:div w:id="1825193263">
              <w:marLeft w:val="0"/>
              <w:marRight w:val="0"/>
              <w:marTop w:val="0"/>
              <w:marBottom w:val="0"/>
              <w:divBdr>
                <w:top w:val="none" w:sz="0" w:space="0" w:color="auto"/>
                <w:left w:val="none" w:sz="0" w:space="0" w:color="auto"/>
                <w:bottom w:val="none" w:sz="0" w:space="0" w:color="auto"/>
                <w:right w:val="none" w:sz="0" w:space="0" w:color="auto"/>
              </w:divBdr>
            </w:div>
            <w:div w:id="1823034945">
              <w:marLeft w:val="0"/>
              <w:marRight w:val="0"/>
              <w:marTop w:val="0"/>
              <w:marBottom w:val="0"/>
              <w:divBdr>
                <w:top w:val="none" w:sz="0" w:space="0" w:color="auto"/>
                <w:left w:val="none" w:sz="0" w:space="0" w:color="auto"/>
                <w:bottom w:val="none" w:sz="0" w:space="0" w:color="auto"/>
                <w:right w:val="none" w:sz="0" w:space="0" w:color="auto"/>
              </w:divBdr>
            </w:div>
            <w:div w:id="810708802">
              <w:marLeft w:val="0"/>
              <w:marRight w:val="0"/>
              <w:marTop w:val="0"/>
              <w:marBottom w:val="0"/>
              <w:divBdr>
                <w:top w:val="none" w:sz="0" w:space="0" w:color="auto"/>
                <w:left w:val="none" w:sz="0" w:space="0" w:color="auto"/>
                <w:bottom w:val="none" w:sz="0" w:space="0" w:color="auto"/>
                <w:right w:val="none" w:sz="0" w:space="0" w:color="auto"/>
              </w:divBdr>
            </w:div>
            <w:div w:id="963149581">
              <w:marLeft w:val="0"/>
              <w:marRight w:val="0"/>
              <w:marTop w:val="0"/>
              <w:marBottom w:val="0"/>
              <w:divBdr>
                <w:top w:val="none" w:sz="0" w:space="0" w:color="auto"/>
                <w:left w:val="none" w:sz="0" w:space="0" w:color="auto"/>
                <w:bottom w:val="none" w:sz="0" w:space="0" w:color="auto"/>
                <w:right w:val="none" w:sz="0" w:space="0" w:color="auto"/>
              </w:divBdr>
            </w:div>
          </w:divsChild>
        </w:div>
        <w:div w:id="1088622573">
          <w:marLeft w:val="0"/>
          <w:marRight w:val="0"/>
          <w:marTop w:val="0"/>
          <w:marBottom w:val="0"/>
          <w:divBdr>
            <w:top w:val="none" w:sz="0" w:space="0" w:color="auto"/>
            <w:left w:val="none" w:sz="0" w:space="0" w:color="auto"/>
            <w:bottom w:val="none" w:sz="0" w:space="0" w:color="auto"/>
            <w:right w:val="none" w:sz="0" w:space="0" w:color="auto"/>
          </w:divBdr>
          <w:divsChild>
            <w:div w:id="1799180730">
              <w:marLeft w:val="0"/>
              <w:marRight w:val="0"/>
              <w:marTop w:val="0"/>
              <w:marBottom w:val="0"/>
              <w:divBdr>
                <w:top w:val="none" w:sz="0" w:space="0" w:color="auto"/>
                <w:left w:val="none" w:sz="0" w:space="0" w:color="auto"/>
                <w:bottom w:val="none" w:sz="0" w:space="0" w:color="auto"/>
                <w:right w:val="none" w:sz="0" w:space="0" w:color="auto"/>
              </w:divBdr>
            </w:div>
            <w:div w:id="1826118171">
              <w:marLeft w:val="0"/>
              <w:marRight w:val="0"/>
              <w:marTop w:val="0"/>
              <w:marBottom w:val="0"/>
              <w:divBdr>
                <w:top w:val="none" w:sz="0" w:space="0" w:color="auto"/>
                <w:left w:val="none" w:sz="0" w:space="0" w:color="auto"/>
                <w:bottom w:val="none" w:sz="0" w:space="0" w:color="auto"/>
                <w:right w:val="none" w:sz="0" w:space="0" w:color="auto"/>
              </w:divBdr>
            </w:div>
            <w:div w:id="1488741368">
              <w:marLeft w:val="0"/>
              <w:marRight w:val="0"/>
              <w:marTop w:val="0"/>
              <w:marBottom w:val="0"/>
              <w:divBdr>
                <w:top w:val="none" w:sz="0" w:space="0" w:color="auto"/>
                <w:left w:val="none" w:sz="0" w:space="0" w:color="auto"/>
                <w:bottom w:val="none" w:sz="0" w:space="0" w:color="auto"/>
                <w:right w:val="none" w:sz="0" w:space="0" w:color="auto"/>
              </w:divBdr>
            </w:div>
            <w:div w:id="1020859078">
              <w:marLeft w:val="0"/>
              <w:marRight w:val="0"/>
              <w:marTop w:val="0"/>
              <w:marBottom w:val="0"/>
              <w:divBdr>
                <w:top w:val="none" w:sz="0" w:space="0" w:color="auto"/>
                <w:left w:val="none" w:sz="0" w:space="0" w:color="auto"/>
                <w:bottom w:val="none" w:sz="0" w:space="0" w:color="auto"/>
                <w:right w:val="none" w:sz="0" w:space="0" w:color="auto"/>
              </w:divBdr>
            </w:div>
            <w:div w:id="1212499224">
              <w:marLeft w:val="0"/>
              <w:marRight w:val="0"/>
              <w:marTop w:val="0"/>
              <w:marBottom w:val="0"/>
              <w:divBdr>
                <w:top w:val="none" w:sz="0" w:space="0" w:color="auto"/>
                <w:left w:val="none" w:sz="0" w:space="0" w:color="auto"/>
                <w:bottom w:val="none" w:sz="0" w:space="0" w:color="auto"/>
                <w:right w:val="none" w:sz="0" w:space="0" w:color="auto"/>
              </w:divBdr>
            </w:div>
          </w:divsChild>
        </w:div>
        <w:div w:id="352194542">
          <w:marLeft w:val="0"/>
          <w:marRight w:val="0"/>
          <w:marTop w:val="0"/>
          <w:marBottom w:val="0"/>
          <w:divBdr>
            <w:top w:val="none" w:sz="0" w:space="0" w:color="auto"/>
            <w:left w:val="none" w:sz="0" w:space="0" w:color="auto"/>
            <w:bottom w:val="none" w:sz="0" w:space="0" w:color="auto"/>
            <w:right w:val="none" w:sz="0" w:space="0" w:color="auto"/>
          </w:divBdr>
        </w:div>
        <w:div w:id="543492964">
          <w:marLeft w:val="0"/>
          <w:marRight w:val="0"/>
          <w:marTop w:val="0"/>
          <w:marBottom w:val="0"/>
          <w:divBdr>
            <w:top w:val="none" w:sz="0" w:space="0" w:color="auto"/>
            <w:left w:val="none" w:sz="0" w:space="0" w:color="auto"/>
            <w:bottom w:val="none" w:sz="0" w:space="0" w:color="auto"/>
            <w:right w:val="none" w:sz="0" w:space="0" w:color="auto"/>
          </w:divBdr>
        </w:div>
        <w:div w:id="2107269062">
          <w:marLeft w:val="0"/>
          <w:marRight w:val="0"/>
          <w:marTop w:val="0"/>
          <w:marBottom w:val="0"/>
          <w:divBdr>
            <w:top w:val="none" w:sz="0" w:space="0" w:color="auto"/>
            <w:left w:val="none" w:sz="0" w:space="0" w:color="auto"/>
            <w:bottom w:val="none" w:sz="0" w:space="0" w:color="auto"/>
            <w:right w:val="none" w:sz="0" w:space="0" w:color="auto"/>
          </w:divBdr>
        </w:div>
        <w:div w:id="1641303309">
          <w:marLeft w:val="0"/>
          <w:marRight w:val="0"/>
          <w:marTop w:val="0"/>
          <w:marBottom w:val="0"/>
          <w:divBdr>
            <w:top w:val="none" w:sz="0" w:space="0" w:color="auto"/>
            <w:left w:val="none" w:sz="0" w:space="0" w:color="auto"/>
            <w:bottom w:val="none" w:sz="0" w:space="0" w:color="auto"/>
            <w:right w:val="none" w:sz="0" w:space="0" w:color="auto"/>
          </w:divBdr>
        </w:div>
        <w:div w:id="276181973">
          <w:marLeft w:val="0"/>
          <w:marRight w:val="0"/>
          <w:marTop w:val="0"/>
          <w:marBottom w:val="0"/>
          <w:divBdr>
            <w:top w:val="none" w:sz="0" w:space="0" w:color="auto"/>
            <w:left w:val="none" w:sz="0" w:space="0" w:color="auto"/>
            <w:bottom w:val="none" w:sz="0" w:space="0" w:color="auto"/>
            <w:right w:val="none" w:sz="0" w:space="0" w:color="auto"/>
          </w:divBdr>
        </w:div>
        <w:div w:id="50690474">
          <w:marLeft w:val="0"/>
          <w:marRight w:val="0"/>
          <w:marTop w:val="0"/>
          <w:marBottom w:val="0"/>
          <w:divBdr>
            <w:top w:val="none" w:sz="0" w:space="0" w:color="auto"/>
            <w:left w:val="none" w:sz="0" w:space="0" w:color="auto"/>
            <w:bottom w:val="none" w:sz="0" w:space="0" w:color="auto"/>
            <w:right w:val="none" w:sz="0" w:space="0" w:color="auto"/>
          </w:divBdr>
        </w:div>
        <w:div w:id="511799689">
          <w:marLeft w:val="0"/>
          <w:marRight w:val="0"/>
          <w:marTop w:val="0"/>
          <w:marBottom w:val="0"/>
          <w:divBdr>
            <w:top w:val="none" w:sz="0" w:space="0" w:color="auto"/>
            <w:left w:val="none" w:sz="0" w:space="0" w:color="auto"/>
            <w:bottom w:val="none" w:sz="0" w:space="0" w:color="auto"/>
            <w:right w:val="none" w:sz="0" w:space="0" w:color="auto"/>
          </w:divBdr>
        </w:div>
        <w:div w:id="1051226585">
          <w:marLeft w:val="0"/>
          <w:marRight w:val="0"/>
          <w:marTop w:val="0"/>
          <w:marBottom w:val="0"/>
          <w:divBdr>
            <w:top w:val="none" w:sz="0" w:space="0" w:color="auto"/>
            <w:left w:val="none" w:sz="0" w:space="0" w:color="auto"/>
            <w:bottom w:val="none" w:sz="0" w:space="0" w:color="auto"/>
            <w:right w:val="none" w:sz="0" w:space="0" w:color="auto"/>
          </w:divBdr>
        </w:div>
        <w:div w:id="1267229341">
          <w:marLeft w:val="0"/>
          <w:marRight w:val="0"/>
          <w:marTop w:val="0"/>
          <w:marBottom w:val="0"/>
          <w:divBdr>
            <w:top w:val="none" w:sz="0" w:space="0" w:color="auto"/>
            <w:left w:val="none" w:sz="0" w:space="0" w:color="auto"/>
            <w:bottom w:val="none" w:sz="0" w:space="0" w:color="auto"/>
            <w:right w:val="none" w:sz="0" w:space="0" w:color="auto"/>
          </w:divBdr>
        </w:div>
        <w:div w:id="1212381941">
          <w:marLeft w:val="0"/>
          <w:marRight w:val="0"/>
          <w:marTop w:val="0"/>
          <w:marBottom w:val="0"/>
          <w:divBdr>
            <w:top w:val="none" w:sz="0" w:space="0" w:color="auto"/>
            <w:left w:val="none" w:sz="0" w:space="0" w:color="auto"/>
            <w:bottom w:val="none" w:sz="0" w:space="0" w:color="auto"/>
            <w:right w:val="none" w:sz="0" w:space="0" w:color="auto"/>
          </w:divBdr>
        </w:div>
        <w:div w:id="1821576807">
          <w:marLeft w:val="0"/>
          <w:marRight w:val="0"/>
          <w:marTop w:val="0"/>
          <w:marBottom w:val="0"/>
          <w:divBdr>
            <w:top w:val="none" w:sz="0" w:space="0" w:color="auto"/>
            <w:left w:val="none" w:sz="0" w:space="0" w:color="auto"/>
            <w:bottom w:val="none" w:sz="0" w:space="0" w:color="auto"/>
            <w:right w:val="none" w:sz="0" w:space="0" w:color="auto"/>
          </w:divBdr>
          <w:divsChild>
            <w:div w:id="392580525">
              <w:marLeft w:val="0"/>
              <w:marRight w:val="0"/>
              <w:marTop w:val="0"/>
              <w:marBottom w:val="0"/>
              <w:divBdr>
                <w:top w:val="none" w:sz="0" w:space="0" w:color="auto"/>
                <w:left w:val="none" w:sz="0" w:space="0" w:color="auto"/>
                <w:bottom w:val="none" w:sz="0" w:space="0" w:color="auto"/>
                <w:right w:val="none" w:sz="0" w:space="0" w:color="auto"/>
              </w:divBdr>
            </w:div>
            <w:div w:id="526792594">
              <w:marLeft w:val="0"/>
              <w:marRight w:val="0"/>
              <w:marTop w:val="0"/>
              <w:marBottom w:val="0"/>
              <w:divBdr>
                <w:top w:val="none" w:sz="0" w:space="0" w:color="auto"/>
                <w:left w:val="none" w:sz="0" w:space="0" w:color="auto"/>
                <w:bottom w:val="none" w:sz="0" w:space="0" w:color="auto"/>
                <w:right w:val="none" w:sz="0" w:space="0" w:color="auto"/>
              </w:divBdr>
            </w:div>
            <w:div w:id="1461530718">
              <w:marLeft w:val="0"/>
              <w:marRight w:val="0"/>
              <w:marTop w:val="0"/>
              <w:marBottom w:val="0"/>
              <w:divBdr>
                <w:top w:val="none" w:sz="0" w:space="0" w:color="auto"/>
                <w:left w:val="none" w:sz="0" w:space="0" w:color="auto"/>
                <w:bottom w:val="none" w:sz="0" w:space="0" w:color="auto"/>
                <w:right w:val="none" w:sz="0" w:space="0" w:color="auto"/>
              </w:divBdr>
            </w:div>
            <w:div w:id="671839815">
              <w:marLeft w:val="0"/>
              <w:marRight w:val="0"/>
              <w:marTop w:val="0"/>
              <w:marBottom w:val="0"/>
              <w:divBdr>
                <w:top w:val="none" w:sz="0" w:space="0" w:color="auto"/>
                <w:left w:val="none" w:sz="0" w:space="0" w:color="auto"/>
                <w:bottom w:val="none" w:sz="0" w:space="0" w:color="auto"/>
                <w:right w:val="none" w:sz="0" w:space="0" w:color="auto"/>
              </w:divBdr>
            </w:div>
            <w:div w:id="96558600">
              <w:marLeft w:val="0"/>
              <w:marRight w:val="0"/>
              <w:marTop w:val="0"/>
              <w:marBottom w:val="0"/>
              <w:divBdr>
                <w:top w:val="none" w:sz="0" w:space="0" w:color="auto"/>
                <w:left w:val="none" w:sz="0" w:space="0" w:color="auto"/>
                <w:bottom w:val="none" w:sz="0" w:space="0" w:color="auto"/>
                <w:right w:val="none" w:sz="0" w:space="0" w:color="auto"/>
              </w:divBdr>
            </w:div>
          </w:divsChild>
        </w:div>
        <w:div w:id="1124034732">
          <w:marLeft w:val="0"/>
          <w:marRight w:val="0"/>
          <w:marTop w:val="0"/>
          <w:marBottom w:val="0"/>
          <w:divBdr>
            <w:top w:val="none" w:sz="0" w:space="0" w:color="auto"/>
            <w:left w:val="none" w:sz="0" w:space="0" w:color="auto"/>
            <w:bottom w:val="none" w:sz="0" w:space="0" w:color="auto"/>
            <w:right w:val="none" w:sz="0" w:space="0" w:color="auto"/>
          </w:divBdr>
          <w:divsChild>
            <w:div w:id="520123534">
              <w:marLeft w:val="0"/>
              <w:marRight w:val="0"/>
              <w:marTop w:val="0"/>
              <w:marBottom w:val="0"/>
              <w:divBdr>
                <w:top w:val="none" w:sz="0" w:space="0" w:color="auto"/>
                <w:left w:val="none" w:sz="0" w:space="0" w:color="auto"/>
                <w:bottom w:val="none" w:sz="0" w:space="0" w:color="auto"/>
                <w:right w:val="none" w:sz="0" w:space="0" w:color="auto"/>
              </w:divBdr>
            </w:div>
            <w:div w:id="1459832170">
              <w:marLeft w:val="0"/>
              <w:marRight w:val="0"/>
              <w:marTop w:val="0"/>
              <w:marBottom w:val="0"/>
              <w:divBdr>
                <w:top w:val="none" w:sz="0" w:space="0" w:color="auto"/>
                <w:left w:val="none" w:sz="0" w:space="0" w:color="auto"/>
                <w:bottom w:val="none" w:sz="0" w:space="0" w:color="auto"/>
                <w:right w:val="none" w:sz="0" w:space="0" w:color="auto"/>
              </w:divBdr>
            </w:div>
            <w:div w:id="1783264145">
              <w:marLeft w:val="0"/>
              <w:marRight w:val="0"/>
              <w:marTop w:val="0"/>
              <w:marBottom w:val="0"/>
              <w:divBdr>
                <w:top w:val="none" w:sz="0" w:space="0" w:color="auto"/>
                <w:left w:val="none" w:sz="0" w:space="0" w:color="auto"/>
                <w:bottom w:val="none" w:sz="0" w:space="0" w:color="auto"/>
                <w:right w:val="none" w:sz="0" w:space="0" w:color="auto"/>
              </w:divBdr>
            </w:div>
            <w:div w:id="1451389309">
              <w:marLeft w:val="0"/>
              <w:marRight w:val="0"/>
              <w:marTop w:val="0"/>
              <w:marBottom w:val="0"/>
              <w:divBdr>
                <w:top w:val="none" w:sz="0" w:space="0" w:color="auto"/>
                <w:left w:val="none" w:sz="0" w:space="0" w:color="auto"/>
                <w:bottom w:val="none" w:sz="0" w:space="0" w:color="auto"/>
                <w:right w:val="none" w:sz="0" w:space="0" w:color="auto"/>
              </w:divBdr>
            </w:div>
            <w:div w:id="2146770484">
              <w:marLeft w:val="0"/>
              <w:marRight w:val="0"/>
              <w:marTop w:val="0"/>
              <w:marBottom w:val="0"/>
              <w:divBdr>
                <w:top w:val="none" w:sz="0" w:space="0" w:color="auto"/>
                <w:left w:val="none" w:sz="0" w:space="0" w:color="auto"/>
                <w:bottom w:val="none" w:sz="0" w:space="0" w:color="auto"/>
                <w:right w:val="none" w:sz="0" w:space="0" w:color="auto"/>
              </w:divBdr>
            </w:div>
          </w:divsChild>
        </w:div>
        <w:div w:id="1722749232">
          <w:marLeft w:val="0"/>
          <w:marRight w:val="0"/>
          <w:marTop w:val="0"/>
          <w:marBottom w:val="0"/>
          <w:divBdr>
            <w:top w:val="none" w:sz="0" w:space="0" w:color="auto"/>
            <w:left w:val="none" w:sz="0" w:space="0" w:color="auto"/>
            <w:bottom w:val="none" w:sz="0" w:space="0" w:color="auto"/>
            <w:right w:val="none" w:sz="0" w:space="0" w:color="auto"/>
          </w:divBdr>
          <w:divsChild>
            <w:div w:id="1594704105">
              <w:marLeft w:val="0"/>
              <w:marRight w:val="0"/>
              <w:marTop w:val="0"/>
              <w:marBottom w:val="0"/>
              <w:divBdr>
                <w:top w:val="none" w:sz="0" w:space="0" w:color="auto"/>
                <w:left w:val="none" w:sz="0" w:space="0" w:color="auto"/>
                <w:bottom w:val="none" w:sz="0" w:space="0" w:color="auto"/>
                <w:right w:val="none" w:sz="0" w:space="0" w:color="auto"/>
              </w:divBdr>
            </w:div>
            <w:div w:id="897131883">
              <w:marLeft w:val="0"/>
              <w:marRight w:val="0"/>
              <w:marTop w:val="0"/>
              <w:marBottom w:val="0"/>
              <w:divBdr>
                <w:top w:val="none" w:sz="0" w:space="0" w:color="auto"/>
                <w:left w:val="none" w:sz="0" w:space="0" w:color="auto"/>
                <w:bottom w:val="none" w:sz="0" w:space="0" w:color="auto"/>
                <w:right w:val="none" w:sz="0" w:space="0" w:color="auto"/>
              </w:divBdr>
            </w:div>
            <w:div w:id="970091503">
              <w:marLeft w:val="0"/>
              <w:marRight w:val="0"/>
              <w:marTop w:val="0"/>
              <w:marBottom w:val="0"/>
              <w:divBdr>
                <w:top w:val="none" w:sz="0" w:space="0" w:color="auto"/>
                <w:left w:val="none" w:sz="0" w:space="0" w:color="auto"/>
                <w:bottom w:val="none" w:sz="0" w:space="0" w:color="auto"/>
                <w:right w:val="none" w:sz="0" w:space="0" w:color="auto"/>
              </w:divBdr>
            </w:div>
            <w:div w:id="449905794">
              <w:marLeft w:val="0"/>
              <w:marRight w:val="0"/>
              <w:marTop w:val="0"/>
              <w:marBottom w:val="0"/>
              <w:divBdr>
                <w:top w:val="none" w:sz="0" w:space="0" w:color="auto"/>
                <w:left w:val="none" w:sz="0" w:space="0" w:color="auto"/>
                <w:bottom w:val="none" w:sz="0" w:space="0" w:color="auto"/>
                <w:right w:val="none" w:sz="0" w:space="0" w:color="auto"/>
              </w:divBdr>
            </w:div>
            <w:div w:id="477651921">
              <w:marLeft w:val="0"/>
              <w:marRight w:val="0"/>
              <w:marTop w:val="0"/>
              <w:marBottom w:val="0"/>
              <w:divBdr>
                <w:top w:val="none" w:sz="0" w:space="0" w:color="auto"/>
                <w:left w:val="none" w:sz="0" w:space="0" w:color="auto"/>
                <w:bottom w:val="none" w:sz="0" w:space="0" w:color="auto"/>
                <w:right w:val="none" w:sz="0" w:space="0" w:color="auto"/>
              </w:divBdr>
            </w:div>
          </w:divsChild>
        </w:div>
        <w:div w:id="1265070750">
          <w:marLeft w:val="0"/>
          <w:marRight w:val="0"/>
          <w:marTop w:val="0"/>
          <w:marBottom w:val="0"/>
          <w:divBdr>
            <w:top w:val="none" w:sz="0" w:space="0" w:color="auto"/>
            <w:left w:val="none" w:sz="0" w:space="0" w:color="auto"/>
            <w:bottom w:val="none" w:sz="0" w:space="0" w:color="auto"/>
            <w:right w:val="none" w:sz="0" w:space="0" w:color="auto"/>
          </w:divBdr>
          <w:divsChild>
            <w:div w:id="1902594900">
              <w:marLeft w:val="0"/>
              <w:marRight w:val="0"/>
              <w:marTop w:val="0"/>
              <w:marBottom w:val="0"/>
              <w:divBdr>
                <w:top w:val="none" w:sz="0" w:space="0" w:color="auto"/>
                <w:left w:val="none" w:sz="0" w:space="0" w:color="auto"/>
                <w:bottom w:val="none" w:sz="0" w:space="0" w:color="auto"/>
                <w:right w:val="none" w:sz="0" w:space="0" w:color="auto"/>
              </w:divBdr>
            </w:div>
            <w:div w:id="1679770326">
              <w:marLeft w:val="0"/>
              <w:marRight w:val="0"/>
              <w:marTop w:val="0"/>
              <w:marBottom w:val="0"/>
              <w:divBdr>
                <w:top w:val="none" w:sz="0" w:space="0" w:color="auto"/>
                <w:left w:val="none" w:sz="0" w:space="0" w:color="auto"/>
                <w:bottom w:val="none" w:sz="0" w:space="0" w:color="auto"/>
                <w:right w:val="none" w:sz="0" w:space="0" w:color="auto"/>
              </w:divBdr>
            </w:div>
            <w:div w:id="790703809">
              <w:marLeft w:val="0"/>
              <w:marRight w:val="0"/>
              <w:marTop w:val="0"/>
              <w:marBottom w:val="0"/>
              <w:divBdr>
                <w:top w:val="none" w:sz="0" w:space="0" w:color="auto"/>
                <w:left w:val="none" w:sz="0" w:space="0" w:color="auto"/>
                <w:bottom w:val="none" w:sz="0" w:space="0" w:color="auto"/>
                <w:right w:val="none" w:sz="0" w:space="0" w:color="auto"/>
              </w:divBdr>
            </w:div>
            <w:div w:id="113838418">
              <w:marLeft w:val="0"/>
              <w:marRight w:val="0"/>
              <w:marTop w:val="0"/>
              <w:marBottom w:val="0"/>
              <w:divBdr>
                <w:top w:val="none" w:sz="0" w:space="0" w:color="auto"/>
                <w:left w:val="none" w:sz="0" w:space="0" w:color="auto"/>
                <w:bottom w:val="none" w:sz="0" w:space="0" w:color="auto"/>
                <w:right w:val="none" w:sz="0" w:space="0" w:color="auto"/>
              </w:divBdr>
            </w:div>
            <w:div w:id="971986949">
              <w:marLeft w:val="0"/>
              <w:marRight w:val="0"/>
              <w:marTop w:val="0"/>
              <w:marBottom w:val="0"/>
              <w:divBdr>
                <w:top w:val="none" w:sz="0" w:space="0" w:color="auto"/>
                <w:left w:val="none" w:sz="0" w:space="0" w:color="auto"/>
                <w:bottom w:val="none" w:sz="0" w:space="0" w:color="auto"/>
                <w:right w:val="none" w:sz="0" w:space="0" w:color="auto"/>
              </w:divBdr>
            </w:div>
          </w:divsChild>
        </w:div>
        <w:div w:id="936789868">
          <w:marLeft w:val="0"/>
          <w:marRight w:val="0"/>
          <w:marTop w:val="0"/>
          <w:marBottom w:val="0"/>
          <w:divBdr>
            <w:top w:val="none" w:sz="0" w:space="0" w:color="auto"/>
            <w:left w:val="none" w:sz="0" w:space="0" w:color="auto"/>
            <w:bottom w:val="none" w:sz="0" w:space="0" w:color="auto"/>
            <w:right w:val="none" w:sz="0" w:space="0" w:color="auto"/>
          </w:divBdr>
          <w:divsChild>
            <w:div w:id="1897471467">
              <w:marLeft w:val="0"/>
              <w:marRight w:val="0"/>
              <w:marTop w:val="0"/>
              <w:marBottom w:val="0"/>
              <w:divBdr>
                <w:top w:val="none" w:sz="0" w:space="0" w:color="auto"/>
                <w:left w:val="none" w:sz="0" w:space="0" w:color="auto"/>
                <w:bottom w:val="none" w:sz="0" w:space="0" w:color="auto"/>
                <w:right w:val="none" w:sz="0" w:space="0" w:color="auto"/>
              </w:divBdr>
            </w:div>
            <w:div w:id="877856873">
              <w:marLeft w:val="0"/>
              <w:marRight w:val="0"/>
              <w:marTop w:val="0"/>
              <w:marBottom w:val="0"/>
              <w:divBdr>
                <w:top w:val="none" w:sz="0" w:space="0" w:color="auto"/>
                <w:left w:val="none" w:sz="0" w:space="0" w:color="auto"/>
                <w:bottom w:val="none" w:sz="0" w:space="0" w:color="auto"/>
                <w:right w:val="none" w:sz="0" w:space="0" w:color="auto"/>
              </w:divBdr>
            </w:div>
            <w:div w:id="909585824">
              <w:marLeft w:val="0"/>
              <w:marRight w:val="0"/>
              <w:marTop w:val="0"/>
              <w:marBottom w:val="0"/>
              <w:divBdr>
                <w:top w:val="none" w:sz="0" w:space="0" w:color="auto"/>
                <w:left w:val="none" w:sz="0" w:space="0" w:color="auto"/>
                <w:bottom w:val="none" w:sz="0" w:space="0" w:color="auto"/>
                <w:right w:val="none" w:sz="0" w:space="0" w:color="auto"/>
              </w:divBdr>
            </w:div>
            <w:div w:id="1688097391">
              <w:marLeft w:val="0"/>
              <w:marRight w:val="0"/>
              <w:marTop w:val="0"/>
              <w:marBottom w:val="0"/>
              <w:divBdr>
                <w:top w:val="none" w:sz="0" w:space="0" w:color="auto"/>
                <w:left w:val="none" w:sz="0" w:space="0" w:color="auto"/>
                <w:bottom w:val="none" w:sz="0" w:space="0" w:color="auto"/>
                <w:right w:val="none" w:sz="0" w:space="0" w:color="auto"/>
              </w:divBdr>
            </w:div>
            <w:div w:id="2074620159">
              <w:marLeft w:val="0"/>
              <w:marRight w:val="0"/>
              <w:marTop w:val="0"/>
              <w:marBottom w:val="0"/>
              <w:divBdr>
                <w:top w:val="none" w:sz="0" w:space="0" w:color="auto"/>
                <w:left w:val="none" w:sz="0" w:space="0" w:color="auto"/>
                <w:bottom w:val="none" w:sz="0" w:space="0" w:color="auto"/>
                <w:right w:val="none" w:sz="0" w:space="0" w:color="auto"/>
              </w:divBdr>
            </w:div>
          </w:divsChild>
        </w:div>
        <w:div w:id="131875510">
          <w:marLeft w:val="0"/>
          <w:marRight w:val="0"/>
          <w:marTop w:val="0"/>
          <w:marBottom w:val="0"/>
          <w:divBdr>
            <w:top w:val="none" w:sz="0" w:space="0" w:color="auto"/>
            <w:left w:val="none" w:sz="0" w:space="0" w:color="auto"/>
            <w:bottom w:val="none" w:sz="0" w:space="0" w:color="auto"/>
            <w:right w:val="none" w:sz="0" w:space="0" w:color="auto"/>
          </w:divBdr>
        </w:div>
        <w:div w:id="1822849319">
          <w:marLeft w:val="0"/>
          <w:marRight w:val="0"/>
          <w:marTop w:val="0"/>
          <w:marBottom w:val="0"/>
          <w:divBdr>
            <w:top w:val="none" w:sz="0" w:space="0" w:color="auto"/>
            <w:left w:val="none" w:sz="0" w:space="0" w:color="auto"/>
            <w:bottom w:val="none" w:sz="0" w:space="0" w:color="auto"/>
            <w:right w:val="none" w:sz="0" w:space="0" w:color="auto"/>
          </w:divBdr>
        </w:div>
        <w:div w:id="131019030">
          <w:marLeft w:val="0"/>
          <w:marRight w:val="0"/>
          <w:marTop w:val="0"/>
          <w:marBottom w:val="0"/>
          <w:divBdr>
            <w:top w:val="none" w:sz="0" w:space="0" w:color="auto"/>
            <w:left w:val="none" w:sz="0" w:space="0" w:color="auto"/>
            <w:bottom w:val="none" w:sz="0" w:space="0" w:color="auto"/>
            <w:right w:val="none" w:sz="0" w:space="0" w:color="auto"/>
          </w:divBdr>
        </w:div>
        <w:div w:id="697119349">
          <w:marLeft w:val="0"/>
          <w:marRight w:val="0"/>
          <w:marTop w:val="0"/>
          <w:marBottom w:val="0"/>
          <w:divBdr>
            <w:top w:val="none" w:sz="0" w:space="0" w:color="auto"/>
            <w:left w:val="none" w:sz="0" w:space="0" w:color="auto"/>
            <w:bottom w:val="none" w:sz="0" w:space="0" w:color="auto"/>
            <w:right w:val="none" w:sz="0" w:space="0" w:color="auto"/>
          </w:divBdr>
        </w:div>
        <w:div w:id="971785350">
          <w:marLeft w:val="0"/>
          <w:marRight w:val="0"/>
          <w:marTop w:val="0"/>
          <w:marBottom w:val="0"/>
          <w:divBdr>
            <w:top w:val="none" w:sz="0" w:space="0" w:color="auto"/>
            <w:left w:val="none" w:sz="0" w:space="0" w:color="auto"/>
            <w:bottom w:val="none" w:sz="0" w:space="0" w:color="auto"/>
            <w:right w:val="none" w:sz="0" w:space="0" w:color="auto"/>
          </w:divBdr>
        </w:div>
        <w:div w:id="1555582966">
          <w:marLeft w:val="0"/>
          <w:marRight w:val="0"/>
          <w:marTop w:val="0"/>
          <w:marBottom w:val="0"/>
          <w:divBdr>
            <w:top w:val="none" w:sz="0" w:space="0" w:color="auto"/>
            <w:left w:val="none" w:sz="0" w:space="0" w:color="auto"/>
            <w:bottom w:val="none" w:sz="0" w:space="0" w:color="auto"/>
            <w:right w:val="none" w:sz="0" w:space="0" w:color="auto"/>
          </w:divBdr>
        </w:div>
        <w:div w:id="1028943843">
          <w:marLeft w:val="0"/>
          <w:marRight w:val="0"/>
          <w:marTop w:val="0"/>
          <w:marBottom w:val="0"/>
          <w:divBdr>
            <w:top w:val="none" w:sz="0" w:space="0" w:color="auto"/>
            <w:left w:val="none" w:sz="0" w:space="0" w:color="auto"/>
            <w:bottom w:val="none" w:sz="0" w:space="0" w:color="auto"/>
            <w:right w:val="none" w:sz="0" w:space="0" w:color="auto"/>
          </w:divBdr>
        </w:div>
        <w:div w:id="314380755">
          <w:marLeft w:val="0"/>
          <w:marRight w:val="0"/>
          <w:marTop w:val="0"/>
          <w:marBottom w:val="0"/>
          <w:divBdr>
            <w:top w:val="none" w:sz="0" w:space="0" w:color="auto"/>
            <w:left w:val="none" w:sz="0" w:space="0" w:color="auto"/>
            <w:bottom w:val="none" w:sz="0" w:space="0" w:color="auto"/>
            <w:right w:val="none" w:sz="0" w:space="0" w:color="auto"/>
          </w:divBdr>
        </w:div>
        <w:div w:id="1290743293">
          <w:marLeft w:val="0"/>
          <w:marRight w:val="0"/>
          <w:marTop w:val="0"/>
          <w:marBottom w:val="0"/>
          <w:divBdr>
            <w:top w:val="none" w:sz="0" w:space="0" w:color="auto"/>
            <w:left w:val="none" w:sz="0" w:space="0" w:color="auto"/>
            <w:bottom w:val="none" w:sz="0" w:space="0" w:color="auto"/>
            <w:right w:val="none" w:sz="0" w:space="0" w:color="auto"/>
          </w:divBdr>
        </w:div>
        <w:div w:id="1770851268">
          <w:marLeft w:val="0"/>
          <w:marRight w:val="0"/>
          <w:marTop w:val="0"/>
          <w:marBottom w:val="0"/>
          <w:divBdr>
            <w:top w:val="none" w:sz="0" w:space="0" w:color="auto"/>
            <w:left w:val="none" w:sz="0" w:space="0" w:color="auto"/>
            <w:bottom w:val="none" w:sz="0" w:space="0" w:color="auto"/>
            <w:right w:val="none" w:sz="0" w:space="0" w:color="auto"/>
          </w:divBdr>
          <w:divsChild>
            <w:div w:id="1199396037">
              <w:marLeft w:val="0"/>
              <w:marRight w:val="0"/>
              <w:marTop w:val="0"/>
              <w:marBottom w:val="0"/>
              <w:divBdr>
                <w:top w:val="none" w:sz="0" w:space="0" w:color="auto"/>
                <w:left w:val="none" w:sz="0" w:space="0" w:color="auto"/>
                <w:bottom w:val="none" w:sz="0" w:space="0" w:color="auto"/>
                <w:right w:val="none" w:sz="0" w:space="0" w:color="auto"/>
              </w:divBdr>
            </w:div>
            <w:div w:id="505249355">
              <w:marLeft w:val="0"/>
              <w:marRight w:val="0"/>
              <w:marTop w:val="0"/>
              <w:marBottom w:val="0"/>
              <w:divBdr>
                <w:top w:val="none" w:sz="0" w:space="0" w:color="auto"/>
                <w:left w:val="none" w:sz="0" w:space="0" w:color="auto"/>
                <w:bottom w:val="none" w:sz="0" w:space="0" w:color="auto"/>
                <w:right w:val="none" w:sz="0" w:space="0" w:color="auto"/>
              </w:divBdr>
            </w:div>
            <w:div w:id="1944455995">
              <w:marLeft w:val="0"/>
              <w:marRight w:val="0"/>
              <w:marTop w:val="0"/>
              <w:marBottom w:val="0"/>
              <w:divBdr>
                <w:top w:val="none" w:sz="0" w:space="0" w:color="auto"/>
                <w:left w:val="none" w:sz="0" w:space="0" w:color="auto"/>
                <w:bottom w:val="none" w:sz="0" w:space="0" w:color="auto"/>
                <w:right w:val="none" w:sz="0" w:space="0" w:color="auto"/>
              </w:divBdr>
            </w:div>
            <w:div w:id="1849979919">
              <w:marLeft w:val="0"/>
              <w:marRight w:val="0"/>
              <w:marTop w:val="0"/>
              <w:marBottom w:val="0"/>
              <w:divBdr>
                <w:top w:val="none" w:sz="0" w:space="0" w:color="auto"/>
                <w:left w:val="none" w:sz="0" w:space="0" w:color="auto"/>
                <w:bottom w:val="none" w:sz="0" w:space="0" w:color="auto"/>
                <w:right w:val="none" w:sz="0" w:space="0" w:color="auto"/>
              </w:divBdr>
            </w:div>
            <w:div w:id="1030454393">
              <w:marLeft w:val="0"/>
              <w:marRight w:val="0"/>
              <w:marTop w:val="0"/>
              <w:marBottom w:val="0"/>
              <w:divBdr>
                <w:top w:val="none" w:sz="0" w:space="0" w:color="auto"/>
                <w:left w:val="none" w:sz="0" w:space="0" w:color="auto"/>
                <w:bottom w:val="none" w:sz="0" w:space="0" w:color="auto"/>
                <w:right w:val="none" w:sz="0" w:space="0" w:color="auto"/>
              </w:divBdr>
            </w:div>
          </w:divsChild>
        </w:div>
        <w:div w:id="353729777">
          <w:marLeft w:val="0"/>
          <w:marRight w:val="0"/>
          <w:marTop w:val="0"/>
          <w:marBottom w:val="0"/>
          <w:divBdr>
            <w:top w:val="none" w:sz="0" w:space="0" w:color="auto"/>
            <w:left w:val="none" w:sz="0" w:space="0" w:color="auto"/>
            <w:bottom w:val="none" w:sz="0" w:space="0" w:color="auto"/>
            <w:right w:val="none" w:sz="0" w:space="0" w:color="auto"/>
          </w:divBdr>
          <w:divsChild>
            <w:div w:id="934555874">
              <w:marLeft w:val="0"/>
              <w:marRight w:val="0"/>
              <w:marTop w:val="0"/>
              <w:marBottom w:val="0"/>
              <w:divBdr>
                <w:top w:val="none" w:sz="0" w:space="0" w:color="auto"/>
                <w:left w:val="none" w:sz="0" w:space="0" w:color="auto"/>
                <w:bottom w:val="none" w:sz="0" w:space="0" w:color="auto"/>
                <w:right w:val="none" w:sz="0" w:space="0" w:color="auto"/>
              </w:divBdr>
            </w:div>
            <w:div w:id="1976400553">
              <w:marLeft w:val="0"/>
              <w:marRight w:val="0"/>
              <w:marTop w:val="0"/>
              <w:marBottom w:val="0"/>
              <w:divBdr>
                <w:top w:val="none" w:sz="0" w:space="0" w:color="auto"/>
                <w:left w:val="none" w:sz="0" w:space="0" w:color="auto"/>
                <w:bottom w:val="none" w:sz="0" w:space="0" w:color="auto"/>
                <w:right w:val="none" w:sz="0" w:space="0" w:color="auto"/>
              </w:divBdr>
            </w:div>
            <w:div w:id="1253272886">
              <w:marLeft w:val="0"/>
              <w:marRight w:val="0"/>
              <w:marTop w:val="0"/>
              <w:marBottom w:val="0"/>
              <w:divBdr>
                <w:top w:val="none" w:sz="0" w:space="0" w:color="auto"/>
                <w:left w:val="none" w:sz="0" w:space="0" w:color="auto"/>
                <w:bottom w:val="none" w:sz="0" w:space="0" w:color="auto"/>
                <w:right w:val="none" w:sz="0" w:space="0" w:color="auto"/>
              </w:divBdr>
            </w:div>
            <w:div w:id="1501459805">
              <w:marLeft w:val="0"/>
              <w:marRight w:val="0"/>
              <w:marTop w:val="0"/>
              <w:marBottom w:val="0"/>
              <w:divBdr>
                <w:top w:val="none" w:sz="0" w:space="0" w:color="auto"/>
                <w:left w:val="none" w:sz="0" w:space="0" w:color="auto"/>
                <w:bottom w:val="none" w:sz="0" w:space="0" w:color="auto"/>
                <w:right w:val="none" w:sz="0" w:space="0" w:color="auto"/>
              </w:divBdr>
            </w:div>
            <w:div w:id="993266272">
              <w:marLeft w:val="0"/>
              <w:marRight w:val="0"/>
              <w:marTop w:val="0"/>
              <w:marBottom w:val="0"/>
              <w:divBdr>
                <w:top w:val="none" w:sz="0" w:space="0" w:color="auto"/>
                <w:left w:val="none" w:sz="0" w:space="0" w:color="auto"/>
                <w:bottom w:val="none" w:sz="0" w:space="0" w:color="auto"/>
                <w:right w:val="none" w:sz="0" w:space="0" w:color="auto"/>
              </w:divBdr>
            </w:div>
          </w:divsChild>
        </w:div>
        <w:div w:id="46809311">
          <w:marLeft w:val="0"/>
          <w:marRight w:val="0"/>
          <w:marTop w:val="0"/>
          <w:marBottom w:val="0"/>
          <w:divBdr>
            <w:top w:val="none" w:sz="0" w:space="0" w:color="auto"/>
            <w:left w:val="none" w:sz="0" w:space="0" w:color="auto"/>
            <w:bottom w:val="none" w:sz="0" w:space="0" w:color="auto"/>
            <w:right w:val="none" w:sz="0" w:space="0" w:color="auto"/>
          </w:divBdr>
          <w:divsChild>
            <w:div w:id="111290338">
              <w:marLeft w:val="0"/>
              <w:marRight w:val="0"/>
              <w:marTop w:val="0"/>
              <w:marBottom w:val="0"/>
              <w:divBdr>
                <w:top w:val="none" w:sz="0" w:space="0" w:color="auto"/>
                <w:left w:val="none" w:sz="0" w:space="0" w:color="auto"/>
                <w:bottom w:val="none" w:sz="0" w:space="0" w:color="auto"/>
                <w:right w:val="none" w:sz="0" w:space="0" w:color="auto"/>
              </w:divBdr>
            </w:div>
            <w:div w:id="231235176">
              <w:marLeft w:val="0"/>
              <w:marRight w:val="0"/>
              <w:marTop w:val="0"/>
              <w:marBottom w:val="0"/>
              <w:divBdr>
                <w:top w:val="none" w:sz="0" w:space="0" w:color="auto"/>
                <w:left w:val="none" w:sz="0" w:space="0" w:color="auto"/>
                <w:bottom w:val="none" w:sz="0" w:space="0" w:color="auto"/>
                <w:right w:val="none" w:sz="0" w:space="0" w:color="auto"/>
              </w:divBdr>
            </w:div>
            <w:div w:id="93867780">
              <w:marLeft w:val="0"/>
              <w:marRight w:val="0"/>
              <w:marTop w:val="0"/>
              <w:marBottom w:val="0"/>
              <w:divBdr>
                <w:top w:val="none" w:sz="0" w:space="0" w:color="auto"/>
                <w:left w:val="none" w:sz="0" w:space="0" w:color="auto"/>
                <w:bottom w:val="none" w:sz="0" w:space="0" w:color="auto"/>
                <w:right w:val="none" w:sz="0" w:space="0" w:color="auto"/>
              </w:divBdr>
            </w:div>
            <w:div w:id="1501233219">
              <w:marLeft w:val="0"/>
              <w:marRight w:val="0"/>
              <w:marTop w:val="0"/>
              <w:marBottom w:val="0"/>
              <w:divBdr>
                <w:top w:val="none" w:sz="0" w:space="0" w:color="auto"/>
                <w:left w:val="none" w:sz="0" w:space="0" w:color="auto"/>
                <w:bottom w:val="none" w:sz="0" w:space="0" w:color="auto"/>
                <w:right w:val="none" w:sz="0" w:space="0" w:color="auto"/>
              </w:divBdr>
            </w:div>
            <w:div w:id="1213422925">
              <w:marLeft w:val="0"/>
              <w:marRight w:val="0"/>
              <w:marTop w:val="0"/>
              <w:marBottom w:val="0"/>
              <w:divBdr>
                <w:top w:val="none" w:sz="0" w:space="0" w:color="auto"/>
                <w:left w:val="none" w:sz="0" w:space="0" w:color="auto"/>
                <w:bottom w:val="none" w:sz="0" w:space="0" w:color="auto"/>
                <w:right w:val="none" w:sz="0" w:space="0" w:color="auto"/>
              </w:divBdr>
            </w:div>
          </w:divsChild>
        </w:div>
        <w:div w:id="1228154362">
          <w:marLeft w:val="0"/>
          <w:marRight w:val="0"/>
          <w:marTop w:val="0"/>
          <w:marBottom w:val="0"/>
          <w:divBdr>
            <w:top w:val="none" w:sz="0" w:space="0" w:color="auto"/>
            <w:left w:val="none" w:sz="0" w:space="0" w:color="auto"/>
            <w:bottom w:val="none" w:sz="0" w:space="0" w:color="auto"/>
            <w:right w:val="none" w:sz="0" w:space="0" w:color="auto"/>
          </w:divBdr>
          <w:divsChild>
            <w:div w:id="769816156">
              <w:marLeft w:val="0"/>
              <w:marRight w:val="0"/>
              <w:marTop w:val="0"/>
              <w:marBottom w:val="0"/>
              <w:divBdr>
                <w:top w:val="none" w:sz="0" w:space="0" w:color="auto"/>
                <w:left w:val="none" w:sz="0" w:space="0" w:color="auto"/>
                <w:bottom w:val="none" w:sz="0" w:space="0" w:color="auto"/>
                <w:right w:val="none" w:sz="0" w:space="0" w:color="auto"/>
              </w:divBdr>
            </w:div>
            <w:div w:id="1206483885">
              <w:marLeft w:val="0"/>
              <w:marRight w:val="0"/>
              <w:marTop w:val="0"/>
              <w:marBottom w:val="0"/>
              <w:divBdr>
                <w:top w:val="none" w:sz="0" w:space="0" w:color="auto"/>
                <w:left w:val="none" w:sz="0" w:space="0" w:color="auto"/>
                <w:bottom w:val="none" w:sz="0" w:space="0" w:color="auto"/>
                <w:right w:val="none" w:sz="0" w:space="0" w:color="auto"/>
              </w:divBdr>
            </w:div>
            <w:div w:id="756943620">
              <w:marLeft w:val="0"/>
              <w:marRight w:val="0"/>
              <w:marTop w:val="0"/>
              <w:marBottom w:val="0"/>
              <w:divBdr>
                <w:top w:val="none" w:sz="0" w:space="0" w:color="auto"/>
                <w:left w:val="none" w:sz="0" w:space="0" w:color="auto"/>
                <w:bottom w:val="none" w:sz="0" w:space="0" w:color="auto"/>
                <w:right w:val="none" w:sz="0" w:space="0" w:color="auto"/>
              </w:divBdr>
            </w:div>
            <w:div w:id="1673216997">
              <w:marLeft w:val="0"/>
              <w:marRight w:val="0"/>
              <w:marTop w:val="0"/>
              <w:marBottom w:val="0"/>
              <w:divBdr>
                <w:top w:val="none" w:sz="0" w:space="0" w:color="auto"/>
                <w:left w:val="none" w:sz="0" w:space="0" w:color="auto"/>
                <w:bottom w:val="none" w:sz="0" w:space="0" w:color="auto"/>
                <w:right w:val="none" w:sz="0" w:space="0" w:color="auto"/>
              </w:divBdr>
            </w:div>
            <w:div w:id="1118716944">
              <w:marLeft w:val="0"/>
              <w:marRight w:val="0"/>
              <w:marTop w:val="0"/>
              <w:marBottom w:val="0"/>
              <w:divBdr>
                <w:top w:val="none" w:sz="0" w:space="0" w:color="auto"/>
                <w:left w:val="none" w:sz="0" w:space="0" w:color="auto"/>
                <w:bottom w:val="none" w:sz="0" w:space="0" w:color="auto"/>
                <w:right w:val="none" w:sz="0" w:space="0" w:color="auto"/>
              </w:divBdr>
            </w:div>
          </w:divsChild>
        </w:div>
        <w:div w:id="1625119666">
          <w:marLeft w:val="0"/>
          <w:marRight w:val="0"/>
          <w:marTop w:val="0"/>
          <w:marBottom w:val="0"/>
          <w:divBdr>
            <w:top w:val="none" w:sz="0" w:space="0" w:color="auto"/>
            <w:left w:val="none" w:sz="0" w:space="0" w:color="auto"/>
            <w:bottom w:val="none" w:sz="0" w:space="0" w:color="auto"/>
            <w:right w:val="none" w:sz="0" w:space="0" w:color="auto"/>
          </w:divBdr>
          <w:divsChild>
            <w:div w:id="1235624944">
              <w:marLeft w:val="0"/>
              <w:marRight w:val="0"/>
              <w:marTop w:val="0"/>
              <w:marBottom w:val="0"/>
              <w:divBdr>
                <w:top w:val="none" w:sz="0" w:space="0" w:color="auto"/>
                <w:left w:val="none" w:sz="0" w:space="0" w:color="auto"/>
                <w:bottom w:val="none" w:sz="0" w:space="0" w:color="auto"/>
                <w:right w:val="none" w:sz="0" w:space="0" w:color="auto"/>
              </w:divBdr>
            </w:div>
            <w:div w:id="399788886">
              <w:marLeft w:val="0"/>
              <w:marRight w:val="0"/>
              <w:marTop w:val="0"/>
              <w:marBottom w:val="0"/>
              <w:divBdr>
                <w:top w:val="none" w:sz="0" w:space="0" w:color="auto"/>
                <w:left w:val="none" w:sz="0" w:space="0" w:color="auto"/>
                <w:bottom w:val="none" w:sz="0" w:space="0" w:color="auto"/>
                <w:right w:val="none" w:sz="0" w:space="0" w:color="auto"/>
              </w:divBdr>
            </w:div>
            <w:div w:id="1266233680">
              <w:marLeft w:val="0"/>
              <w:marRight w:val="0"/>
              <w:marTop w:val="0"/>
              <w:marBottom w:val="0"/>
              <w:divBdr>
                <w:top w:val="none" w:sz="0" w:space="0" w:color="auto"/>
                <w:left w:val="none" w:sz="0" w:space="0" w:color="auto"/>
                <w:bottom w:val="none" w:sz="0" w:space="0" w:color="auto"/>
                <w:right w:val="none" w:sz="0" w:space="0" w:color="auto"/>
              </w:divBdr>
            </w:div>
            <w:div w:id="244338546">
              <w:marLeft w:val="0"/>
              <w:marRight w:val="0"/>
              <w:marTop w:val="0"/>
              <w:marBottom w:val="0"/>
              <w:divBdr>
                <w:top w:val="none" w:sz="0" w:space="0" w:color="auto"/>
                <w:left w:val="none" w:sz="0" w:space="0" w:color="auto"/>
                <w:bottom w:val="none" w:sz="0" w:space="0" w:color="auto"/>
                <w:right w:val="none" w:sz="0" w:space="0" w:color="auto"/>
              </w:divBdr>
            </w:div>
            <w:div w:id="794837853">
              <w:marLeft w:val="0"/>
              <w:marRight w:val="0"/>
              <w:marTop w:val="0"/>
              <w:marBottom w:val="0"/>
              <w:divBdr>
                <w:top w:val="none" w:sz="0" w:space="0" w:color="auto"/>
                <w:left w:val="none" w:sz="0" w:space="0" w:color="auto"/>
                <w:bottom w:val="none" w:sz="0" w:space="0" w:color="auto"/>
                <w:right w:val="none" w:sz="0" w:space="0" w:color="auto"/>
              </w:divBdr>
            </w:div>
          </w:divsChild>
        </w:div>
        <w:div w:id="1873181378">
          <w:marLeft w:val="0"/>
          <w:marRight w:val="0"/>
          <w:marTop w:val="0"/>
          <w:marBottom w:val="0"/>
          <w:divBdr>
            <w:top w:val="none" w:sz="0" w:space="0" w:color="auto"/>
            <w:left w:val="none" w:sz="0" w:space="0" w:color="auto"/>
            <w:bottom w:val="none" w:sz="0" w:space="0" w:color="auto"/>
            <w:right w:val="none" w:sz="0" w:space="0" w:color="auto"/>
          </w:divBdr>
        </w:div>
      </w:divsChild>
    </w:div>
    <w:div w:id="542058157">
      <w:bodyDiv w:val="1"/>
      <w:marLeft w:val="0"/>
      <w:marRight w:val="0"/>
      <w:marTop w:val="0"/>
      <w:marBottom w:val="0"/>
      <w:divBdr>
        <w:top w:val="none" w:sz="0" w:space="0" w:color="auto"/>
        <w:left w:val="none" w:sz="0" w:space="0" w:color="auto"/>
        <w:bottom w:val="none" w:sz="0" w:space="0" w:color="auto"/>
        <w:right w:val="none" w:sz="0" w:space="0" w:color="auto"/>
      </w:divBdr>
    </w:div>
    <w:div w:id="17750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himik.ru/fun/fun36.html%22%20/l%20%223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4892A-6C48-4478-A242-94CDEDA2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2124</Words>
  <Characters>12109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20</cp:revision>
  <cp:lastPrinted>2022-01-23T18:37:00Z</cp:lastPrinted>
  <dcterms:created xsi:type="dcterms:W3CDTF">2021-01-25T17:52:00Z</dcterms:created>
  <dcterms:modified xsi:type="dcterms:W3CDTF">2022-05-13T19:37:00Z</dcterms:modified>
</cp:coreProperties>
</file>