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BC6" w:rsidRPr="00587B5F" w:rsidRDefault="00587B5F" w:rsidP="000F360E">
      <w:pPr>
        <w:spacing w:line="36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653BC6" w:rsidRPr="00587B5F">
        <w:rPr>
          <w:rFonts w:ascii="Times New Roman" w:hAnsi="Times New Roman" w:cs="Times New Roman"/>
          <w:b/>
          <w:sz w:val="28"/>
          <w:szCs w:val="28"/>
          <w:lang w:eastAsia="ru-RU"/>
        </w:rPr>
        <w:t>Министерство образования и науки РД</w:t>
      </w:r>
    </w:p>
    <w:p w:rsidR="00653BC6" w:rsidRDefault="00587B5F" w:rsidP="000F360E">
      <w:pPr>
        <w:spacing w:line="36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653BC6" w:rsidRPr="00587B5F">
        <w:rPr>
          <w:rFonts w:ascii="Times New Roman" w:hAnsi="Times New Roman" w:cs="Times New Roman"/>
          <w:b/>
          <w:sz w:val="28"/>
          <w:szCs w:val="28"/>
          <w:lang w:eastAsia="ru-RU"/>
        </w:rPr>
        <w:t>МКОУ «Шамхалянгиюртовская СОШ»</w:t>
      </w:r>
    </w:p>
    <w:p w:rsidR="00587B5F" w:rsidRPr="00587B5F" w:rsidRDefault="00587B5F" w:rsidP="000F360E">
      <w:pPr>
        <w:spacing w:line="360" w:lineRule="auto"/>
        <w:rPr>
          <w:rFonts w:ascii="Times New Roman" w:hAnsi="Times New Roman" w:cs="Times New Roman"/>
          <w:b/>
          <w:sz w:val="28"/>
          <w:szCs w:val="28"/>
          <w:lang w:eastAsia="ru-RU"/>
        </w:rPr>
      </w:pPr>
    </w:p>
    <w:p w:rsidR="00587B5F" w:rsidRDefault="00587B5F" w:rsidP="000F360E">
      <w:pPr>
        <w:spacing w:line="360" w:lineRule="auto"/>
        <w:rPr>
          <w:rFonts w:ascii="Times New Roman" w:hAnsi="Times New Roman" w:cs="Times New Roman"/>
          <w:sz w:val="40"/>
          <w:szCs w:val="40"/>
          <w:lang w:eastAsia="ru-RU"/>
        </w:rPr>
      </w:pPr>
      <w:r>
        <w:rPr>
          <w:rFonts w:ascii="Times New Roman" w:hAnsi="Times New Roman" w:cs="Times New Roman"/>
          <w:sz w:val="40"/>
          <w:szCs w:val="40"/>
          <w:lang w:eastAsia="ru-RU"/>
        </w:rPr>
        <w:t xml:space="preserve">                </w:t>
      </w:r>
      <w:r w:rsidR="00653BC6" w:rsidRPr="00587B5F">
        <w:rPr>
          <w:rFonts w:ascii="Times New Roman" w:hAnsi="Times New Roman" w:cs="Times New Roman"/>
          <w:sz w:val="40"/>
          <w:szCs w:val="40"/>
          <w:lang w:val="en-US" w:eastAsia="ru-RU"/>
        </w:rPr>
        <w:t>VI</w:t>
      </w:r>
      <w:r>
        <w:rPr>
          <w:rFonts w:ascii="Times New Roman" w:hAnsi="Times New Roman" w:cs="Times New Roman"/>
          <w:sz w:val="40"/>
          <w:szCs w:val="40"/>
          <w:lang w:eastAsia="ru-RU"/>
        </w:rPr>
        <w:t xml:space="preserve"> </w:t>
      </w:r>
      <w:r w:rsidR="00653BC6" w:rsidRPr="00587B5F">
        <w:rPr>
          <w:rFonts w:ascii="Times New Roman" w:hAnsi="Times New Roman" w:cs="Times New Roman"/>
          <w:sz w:val="40"/>
          <w:szCs w:val="40"/>
          <w:lang w:eastAsia="ru-RU"/>
        </w:rPr>
        <w:t>Всероссийский конкурс</w:t>
      </w:r>
    </w:p>
    <w:p w:rsidR="00653BC6" w:rsidRDefault="00653BC6" w:rsidP="000F360E">
      <w:pPr>
        <w:spacing w:line="360" w:lineRule="auto"/>
        <w:rPr>
          <w:rFonts w:ascii="Times New Roman" w:hAnsi="Times New Roman" w:cs="Times New Roman"/>
          <w:sz w:val="40"/>
          <w:szCs w:val="40"/>
          <w:lang w:eastAsia="ru-RU"/>
        </w:rPr>
      </w:pPr>
      <w:r w:rsidRPr="00587B5F">
        <w:rPr>
          <w:rFonts w:ascii="Times New Roman" w:hAnsi="Times New Roman" w:cs="Times New Roman"/>
          <w:sz w:val="40"/>
          <w:szCs w:val="40"/>
          <w:lang w:eastAsia="ru-RU"/>
        </w:rPr>
        <w:t xml:space="preserve"> «История местного самоуправления моего края»</w:t>
      </w:r>
    </w:p>
    <w:p w:rsidR="00587B5F" w:rsidRPr="00587B5F" w:rsidRDefault="00587B5F" w:rsidP="000F360E">
      <w:pPr>
        <w:spacing w:line="360" w:lineRule="auto"/>
        <w:rPr>
          <w:rFonts w:ascii="Times New Roman" w:hAnsi="Times New Roman" w:cs="Times New Roman"/>
          <w:sz w:val="40"/>
          <w:szCs w:val="40"/>
          <w:lang w:eastAsia="ru-RU"/>
        </w:rPr>
      </w:pPr>
    </w:p>
    <w:p w:rsidR="00587B5F" w:rsidRDefault="00587B5F" w:rsidP="000F360E">
      <w:pPr>
        <w:spacing w:line="360" w:lineRule="auto"/>
        <w:rPr>
          <w:rFonts w:ascii="Times New Roman" w:hAnsi="Times New Roman" w:cs="Times New Roman"/>
          <w:sz w:val="40"/>
          <w:szCs w:val="40"/>
          <w:lang w:eastAsia="ru-RU"/>
        </w:rPr>
      </w:pPr>
      <w:r>
        <w:rPr>
          <w:rFonts w:ascii="Times New Roman" w:hAnsi="Times New Roman" w:cs="Times New Roman"/>
          <w:sz w:val="40"/>
          <w:szCs w:val="40"/>
          <w:lang w:eastAsia="ru-RU"/>
        </w:rPr>
        <w:t xml:space="preserve">                  </w:t>
      </w:r>
      <w:r w:rsidR="00653BC6" w:rsidRPr="00587B5F">
        <w:rPr>
          <w:rFonts w:ascii="Times New Roman" w:hAnsi="Times New Roman" w:cs="Times New Roman"/>
          <w:sz w:val="40"/>
          <w:szCs w:val="40"/>
          <w:lang w:eastAsia="ru-RU"/>
        </w:rPr>
        <w:t>Исследовательская работа</w:t>
      </w:r>
      <w:r>
        <w:rPr>
          <w:rFonts w:ascii="Times New Roman" w:hAnsi="Times New Roman" w:cs="Times New Roman"/>
          <w:sz w:val="40"/>
          <w:szCs w:val="40"/>
          <w:lang w:eastAsia="ru-RU"/>
        </w:rPr>
        <w:t>:</w:t>
      </w:r>
    </w:p>
    <w:p w:rsidR="00587B5F" w:rsidRPr="00587B5F" w:rsidRDefault="00587B5F" w:rsidP="000F360E">
      <w:pPr>
        <w:spacing w:line="360" w:lineRule="auto"/>
        <w:rPr>
          <w:rFonts w:ascii="Times New Roman" w:hAnsi="Times New Roman" w:cs="Times New Roman"/>
          <w:b/>
          <w:sz w:val="40"/>
          <w:szCs w:val="40"/>
          <w:lang w:eastAsia="ru-RU"/>
        </w:rPr>
      </w:pPr>
      <w:r>
        <w:rPr>
          <w:rFonts w:ascii="Times New Roman" w:hAnsi="Times New Roman" w:cs="Times New Roman"/>
          <w:sz w:val="40"/>
          <w:szCs w:val="40"/>
          <w:lang w:eastAsia="ru-RU"/>
        </w:rPr>
        <w:t xml:space="preserve">                </w:t>
      </w:r>
      <w:r w:rsidR="00653BC6" w:rsidRPr="00587B5F">
        <w:rPr>
          <w:rFonts w:ascii="Times New Roman" w:hAnsi="Times New Roman" w:cs="Times New Roman"/>
          <w:b/>
          <w:sz w:val="40"/>
          <w:szCs w:val="40"/>
          <w:lang w:eastAsia="ru-RU"/>
        </w:rPr>
        <w:t xml:space="preserve">Человек, опережавший время </w:t>
      </w:r>
    </w:p>
    <w:p w:rsidR="00653BC6" w:rsidRPr="00587B5F" w:rsidRDefault="00587B5F" w:rsidP="000F360E">
      <w:pPr>
        <w:spacing w:line="360" w:lineRule="auto"/>
        <w:rPr>
          <w:rFonts w:ascii="Times New Roman" w:hAnsi="Times New Roman" w:cs="Times New Roman"/>
          <w:sz w:val="40"/>
          <w:szCs w:val="40"/>
          <w:lang w:eastAsia="ru-RU"/>
        </w:rPr>
      </w:pPr>
      <w:r>
        <w:rPr>
          <w:rFonts w:ascii="Times New Roman" w:hAnsi="Times New Roman" w:cs="Times New Roman"/>
          <w:sz w:val="40"/>
          <w:szCs w:val="40"/>
          <w:lang w:eastAsia="ru-RU"/>
        </w:rPr>
        <w:t xml:space="preserve">                         </w:t>
      </w:r>
      <w:r w:rsidR="00653BC6" w:rsidRPr="00587B5F">
        <w:rPr>
          <w:rFonts w:ascii="Times New Roman" w:hAnsi="Times New Roman" w:cs="Times New Roman"/>
          <w:sz w:val="40"/>
          <w:szCs w:val="40"/>
          <w:lang w:eastAsia="ru-RU"/>
        </w:rPr>
        <w:t>в номинации:</w:t>
      </w:r>
    </w:p>
    <w:p w:rsidR="00653BC6" w:rsidRPr="00587B5F" w:rsidRDefault="00587B5F" w:rsidP="000F360E">
      <w:pPr>
        <w:spacing w:line="360" w:lineRule="auto"/>
        <w:rPr>
          <w:rFonts w:ascii="Times New Roman" w:hAnsi="Times New Roman" w:cs="Times New Roman"/>
          <w:b/>
          <w:sz w:val="40"/>
          <w:szCs w:val="40"/>
          <w:lang w:eastAsia="ru-RU"/>
        </w:rPr>
      </w:pPr>
      <w:r w:rsidRPr="00587B5F">
        <w:rPr>
          <w:rFonts w:ascii="Times New Roman" w:hAnsi="Times New Roman" w:cs="Times New Roman"/>
          <w:b/>
          <w:sz w:val="40"/>
          <w:szCs w:val="40"/>
          <w:lang w:eastAsia="ru-RU"/>
        </w:rPr>
        <w:t xml:space="preserve">           </w:t>
      </w:r>
      <w:r w:rsidR="00653BC6" w:rsidRPr="00587B5F">
        <w:rPr>
          <w:rFonts w:ascii="Times New Roman" w:hAnsi="Times New Roman" w:cs="Times New Roman"/>
          <w:b/>
          <w:sz w:val="40"/>
          <w:szCs w:val="40"/>
          <w:lang w:eastAsia="ru-RU"/>
        </w:rPr>
        <w:t>«Лидеры местного самоуправления»</w:t>
      </w:r>
    </w:p>
    <w:p w:rsidR="00587B5F" w:rsidRPr="00587B5F" w:rsidRDefault="00587B5F" w:rsidP="000F360E">
      <w:pPr>
        <w:spacing w:line="360" w:lineRule="auto"/>
        <w:rPr>
          <w:rFonts w:ascii="Times New Roman" w:hAnsi="Times New Roman" w:cs="Times New Roman"/>
          <w:sz w:val="40"/>
          <w:szCs w:val="40"/>
          <w:lang w:eastAsia="ru-RU"/>
        </w:rPr>
      </w:pPr>
    </w:p>
    <w:p w:rsidR="00653BC6" w:rsidRPr="00587B5F" w:rsidRDefault="00587B5F" w:rsidP="000F360E">
      <w:pPr>
        <w:spacing w:line="360" w:lineRule="auto"/>
        <w:rPr>
          <w:rFonts w:ascii="Times New Roman" w:hAnsi="Times New Roman" w:cs="Times New Roman"/>
          <w:sz w:val="32"/>
          <w:szCs w:val="32"/>
          <w:lang w:eastAsia="ru-RU"/>
        </w:rPr>
      </w:pPr>
      <w:r>
        <w:rPr>
          <w:rFonts w:ascii="Times New Roman" w:hAnsi="Times New Roman" w:cs="Times New Roman"/>
          <w:sz w:val="36"/>
          <w:szCs w:val="36"/>
          <w:lang w:eastAsia="ru-RU"/>
        </w:rPr>
        <w:t xml:space="preserve">                        </w:t>
      </w:r>
      <w:r w:rsidR="00653BC6" w:rsidRPr="00587B5F">
        <w:rPr>
          <w:rFonts w:ascii="Times New Roman" w:hAnsi="Times New Roman" w:cs="Times New Roman"/>
          <w:sz w:val="32"/>
          <w:szCs w:val="32"/>
          <w:lang w:eastAsia="ru-RU"/>
        </w:rPr>
        <w:t>Автор работы:</w:t>
      </w:r>
      <w:r w:rsidRPr="00587B5F">
        <w:rPr>
          <w:rFonts w:ascii="Times New Roman" w:hAnsi="Times New Roman" w:cs="Times New Roman"/>
          <w:sz w:val="32"/>
          <w:szCs w:val="32"/>
          <w:lang w:eastAsia="ru-RU"/>
        </w:rPr>
        <w:t xml:space="preserve"> </w:t>
      </w:r>
      <w:r w:rsidR="00653BC6" w:rsidRPr="00587B5F">
        <w:rPr>
          <w:rFonts w:ascii="Times New Roman" w:hAnsi="Times New Roman" w:cs="Times New Roman"/>
          <w:sz w:val="32"/>
          <w:szCs w:val="32"/>
          <w:lang w:eastAsia="ru-RU"/>
        </w:rPr>
        <w:t>Ученик 9 класса- Мусаев Г.М.</w:t>
      </w:r>
    </w:p>
    <w:p w:rsidR="00653BC6" w:rsidRPr="00587B5F" w:rsidRDefault="00587B5F" w:rsidP="000F360E">
      <w:pPr>
        <w:spacing w:line="360" w:lineRule="auto"/>
        <w:rPr>
          <w:rFonts w:ascii="Times New Roman" w:hAnsi="Times New Roman" w:cs="Times New Roman"/>
          <w:sz w:val="32"/>
          <w:szCs w:val="32"/>
          <w:lang w:eastAsia="ru-RU"/>
        </w:rPr>
      </w:pPr>
      <w:r w:rsidRPr="00587B5F">
        <w:rPr>
          <w:rFonts w:ascii="Times New Roman" w:hAnsi="Times New Roman" w:cs="Times New Roman"/>
          <w:sz w:val="32"/>
          <w:szCs w:val="32"/>
          <w:lang w:eastAsia="ru-RU"/>
        </w:rPr>
        <w:t xml:space="preserve">                 </w:t>
      </w:r>
      <w:r>
        <w:rPr>
          <w:rFonts w:ascii="Times New Roman" w:hAnsi="Times New Roman" w:cs="Times New Roman"/>
          <w:sz w:val="32"/>
          <w:szCs w:val="32"/>
          <w:lang w:eastAsia="ru-RU"/>
        </w:rPr>
        <w:t xml:space="preserve">        </w:t>
      </w:r>
      <w:r w:rsidRPr="00587B5F">
        <w:rPr>
          <w:rFonts w:ascii="Times New Roman" w:hAnsi="Times New Roman" w:cs="Times New Roman"/>
          <w:sz w:val="32"/>
          <w:szCs w:val="32"/>
          <w:lang w:eastAsia="ru-RU"/>
        </w:rPr>
        <w:t xml:space="preserve">  </w:t>
      </w:r>
      <w:r w:rsidR="00653BC6" w:rsidRPr="00587B5F">
        <w:rPr>
          <w:rFonts w:ascii="Times New Roman" w:hAnsi="Times New Roman" w:cs="Times New Roman"/>
          <w:sz w:val="32"/>
          <w:szCs w:val="32"/>
          <w:lang w:eastAsia="ru-RU"/>
        </w:rPr>
        <w:t>Руководитель:</w:t>
      </w:r>
      <w:r w:rsidRPr="00587B5F">
        <w:rPr>
          <w:rFonts w:ascii="Times New Roman" w:hAnsi="Times New Roman" w:cs="Times New Roman"/>
          <w:sz w:val="32"/>
          <w:szCs w:val="32"/>
          <w:lang w:eastAsia="ru-RU"/>
        </w:rPr>
        <w:t xml:space="preserve"> </w:t>
      </w:r>
      <w:r w:rsidR="00653BC6" w:rsidRPr="00587B5F">
        <w:rPr>
          <w:rFonts w:ascii="Times New Roman" w:hAnsi="Times New Roman" w:cs="Times New Roman"/>
          <w:sz w:val="32"/>
          <w:szCs w:val="32"/>
          <w:lang w:eastAsia="ru-RU"/>
        </w:rPr>
        <w:t>учитель истории:</w:t>
      </w:r>
      <w:r w:rsidRPr="00587B5F">
        <w:rPr>
          <w:rFonts w:ascii="Times New Roman" w:hAnsi="Times New Roman" w:cs="Times New Roman"/>
          <w:sz w:val="32"/>
          <w:szCs w:val="32"/>
          <w:lang w:eastAsia="ru-RU"/>
        </w:rPr>
        <w:t xml:space="preserve"> </w:t>
      </w:r>
      <w:r w:rsidR="00653BC6" w:rsidRPr="00587B5F">
        <w:rPr>
          <w:rFonts w:ascii="Times New Roman" w:hAnsi="Times New Roman" w:cs="Times New Roman"/>
          <w:sz w:val="32"/>
          <w:szCs w:val="32"/>
          <w:lang w:eastAsia="ru-RU"/>
        </w:rPr>
        <w:t>Джапарова З.Д.</w:t>
      </w:r>
    </w:p>
    <w:p w:rsidR="00587B5F" w:rsidRPr="00587B5F" w:rsidRDefault="00587B5F" w:rsidP="000F360E">
      <w:pPr>
        <w:spacing w:line="360" w:lineRule="auto"/>
        <w:rPr>
          <w:rFonts w:ascii="Times New Roman" w:hAnsi="Times New Roman" w:cs="Times New Roman"/>
          <w:sz w:val="32"/>
          <w:szCs w:val="32"/>
          <w:lang w:eastAsia="ru-RU"/>
        </w:rPr>
      </w:pPr>
    </w:p>
    <w:p w:rsidR="00587B5F" w:rsidRPr="00587B5F" w:rsidRDefault="00587B5F" w:rsidP="000F360E">
      <w:pPr>
        <w:spacing w:line="360" w:lineRule="auto"/>
        <w:rPr>
          <w:rFonts w:ascii="Times New Roman" w:hAnsi="Times New Roman" w:cs="Times New Roman"/>
          <w:sz w:val="36"/>
          <w:szCs w:val="36"/>
          <w:lang w:eastAsia="ru-RU"/>
        </w:rPr>
      </w:pPr>
    </w:p>
    <w:p w:rsidR="00653BC6" w:rsidRDefault="00587B5F" w:rsidP="000F360E">
      <w:pPr>
        <w:spacing w:line="360" w:lineRule="auto"/>
        <w:rPr>
          <w:rFonts w:ascii="Times New Roman" w:hAnsi="Times New Roman" w:cs="Times New Roman"/>
          <w:sz w:val="36"/>
          <w:szCs w:val="36"/>
          <w:lang w:eastAsia="ru-RU"/>
        </w:rPr>
      </w:pPr>
      <w:r>
        <w:rPr>
          <w:rFonts w:ascii="Times New Roman" w:hAnsi="Times New Roman" w:cs="Times New Roman"/>
          <w:sz w:val="36"/>
          <w:szCs w:val="36"/>
          <w:lang w:eastAsia="ru-RU"/>
        </w:rPr>
        <w:t xml:space="preserve">                            с.</w:t>
      </w:r>
      <w:r w:rsidR="00653BC6" w:rsidRPr="00587B5F">
        <w:rPr>
          <w:rFonts w:ascii="Times New Roman" w:hAnsi="Times New Roman" w:cs="Times New Roman"/>
          <w:sz w:val="36"/>
          <w:szCs w:val="36"/>
          <w:lang w:eastAsia="ru-RU"/>
        </w:rPr>
        <w:t xml:space="preserve"> Шамхалянгиюрт</w:t>
      </w:r>
    </w:p>
    <w:p w:rsidR="00587B5F" w:rsidRPr="00587B5F" w:rsidRDefault="00587B5F" w:rsidP="000F360E">
      <w:pPr>
        <w:spacing w:line="360" w:lineRule="auto"/>
        <w:rPr>
          <w:rFonts w:ascii="Times New Roman" w:hAnsi="Times New Roman" w:cs="Times New Roman"/>
          <w:sz w:val="36"/>
          <w:szCs w:val="36"/>
          <w:lang w:eastAsia="ru-RU"/>
        </w:rPr>
      </w:pPr>
    </w:p>
    <w:p w:rsidR="00587B5F" w:rsidRDefault="00587B5F" w:rsidP="000F360E">
      <w:pPr>
        <w:spacing w:line="360" w:lineRule="auto"/>
        <w:rPr>
          <w:rFonts w:ascii="Times New Roman" w:hAnsi="Times New Roman" w:cs="Times New Roman"/>
          <w:sz w:val="40"/>
          <w:szCs w:val="40"/>
          <w:lang w:eastAsia="ru-RU"/>
        </w:rPr>
      </w:pPr>
      <w:r>
        <w:rPr>
          <w:rFonts w:ascii="Times New Roman" w:hAnsi="Times New Roman" w:cs="Times New Roman"/>
          <w:sz w:val="40"/>
          <w:szCs w:val="40"/>
          <w:lang w:eastAsia="ru-RU"/>
        </w:rPr>
        <w:t xml:space="preserve">                                  2022г</w:t>
      </w:r>
    </w:p>
    <w:p w:rsidR="00587B5F" w:rsidRPr="00587B5F" w:rsidRDefault="00587B5F" w:rsidP="000F360E">
      <w:pPr>
        <w:spacing w:line="360" w:lineRule="auto"/>
        <w:rPr>
          <w:rFonts w:ascii="Times New Roman" w:hAnsi="Times New Roman" w:cs="Times New Roman"/>
          <w:sz w:val="40"/>
          <w:szCs w:val="40"/>
          <w:lang w:eastAsia="ru-RU"/>
        </w:rPr>
      </w:pPr>
      <w:r>
        <w:rPr>
          <w:rFonts w:ascii="Times New Roman" w:hAnsi="Times New Roman" w:cs="Times New Roman"/>
          <w:sz w:val="40"/>
          <w:szCs w:val="40"/>
          <w:lang w:eastAsia="ru-RU"/>
        </w:rPr>
        <w:lastRenderedPageBreak/>
        <w:t xml:space="preserve">                               </w:t>
      </w:r>
      <w:r>
        <w:rPr>
          <w:rFonts w:ascii="Times New Roman" w:hAnsi="Times New Roman" w:cs="Times New Roman"/>
          <w:sz w:val="28"/>
          <w:szCs w:val="28"/>
          <w:lang w:eastAsia="ru-RU"/>
        </w:rPr>
        <w:t>Оглавление:</w:t>
      </w:r>
    </w:p>
    <w:p w:rsidR="00BC12E5" w:rsidRPr="00EE2F9F" w:rsidRDefault="00BC12E5" w:rsidP="000F360E">
      <w:pPr>
        <w:spacing w:line="360" w:lineRule="auto"/>
        <w:rPr>
          <w:rFonts w:ascii="Times New Roman" w:hAnsi="Times New Roman" w:cs="Times New Roman"/>
          <w:sz w:val="28"/>
          <w:szCs w:val="28"/>
          <w:lang w:eastAsia="ru-RU"/>
        </w:rPr>
      </w:pPr>
      <w:r w:rsidRPr="00EE2F9F">
        <w:rPr>
          <w:rFonts w:ascii="Times New Roman" w:hAnsi="Times New Roman" w:cs="Times New Roman"/>
          <w:sz w:val="28"/>
          <w:szCs w:val="28"/>
          <w:lang w:eastAsia="ru-RU"/>
        </w:rPr>
        <w:t>Введение………………………………………………………………………...3</w:t>
      </w:r>
    </w:p>
    <w:p w:rsidR="00BC12E5" w:rsidRPr="00EE2F9F" w:rsidRDefault="00BC12E5" w:rsidP="000F360E">
      <w:pPr>
        <w:spacing w:line="360" w:lineRule="auto"/>
        <w:rPr>
          <w:rFonts w:ascii="Times New Roman" w:hAnsi="Times New Roman" w:cs="Times New Roman"/>
          <w:sz w:val="28"/>
          <w:szCs w:val="28"/>
          <w:lang w:eastAsia="ru-RU"/>
        </w:rPr>
      </w:pPr>
      <w:r w:rsidRPr="00EE2F9F">
        <w:rPr>
          <w:rFonts w:ascii="Times New Roman" w:hAnsi="Times New Roman" w:cs="Times New Roman"/>
          <w:sz w:val="28"/>
          <w:szCs w:val="28"/>
          <w:lang w:eastAsia="ru-RU"/>
        </w:rPr>
        <w:t>Глава 1. История ра</w:t>
      </w:r>
      <w:r w:rsidR="00861E02">
        <w:rPr>
          <w:rFonts w:ascii="Times New Roman" w:hAnsi="Times New Roman" w:cs="Times New Roman"/>
          <w:sz w:val="28"/>
          <w:szCs w:val="28"/>
          <w:lang w:eastAsia="ru-RU"/>
        </w:rPr>
        <w:t>звития местного самоуправления России</w:t>
      </w:r>
      <w:r w:rsidRPr="00EE2F9F">
        <w:rPr>
          <w:rFonts w:ascii="Times New Roman" w:hAnsi="Times New Roman" w:cs="Times New Roman"/>
          <w:sz w:val="28"/>
          <w:szCs w:val="28"/>
          <w:lang w:eastAsia="ru-RU"/>
        </w:rPr>
        <w:t>.</w:t>
      </w:r>
      <w:r w:rsidR="00861E02">
        <w:rPr>
          <w:rFonts w:ascii="Times New Roman" w:hAnsi="Times New Roman" w:cs="Times New Roman"/>
          <w:sz w:val="28"/>
          <w:szCs w:val="28"/>
          <w:lang w:eastAsia="ru-RU"/>
        </w:rPr>
        <w:t>....…………..</w:t>
      </w:r>
      <w:r w:rsidRPr="00EE2F9F">
        <w:rPr>
          <w:rFonts w:ascii="Times New Roman" w:hAnsi="Times New Roman" w:cs="Times New Roman"/>
          <w:sz w:val="28"/>
          <w:szCs w:val="28"/>
          <w:lang w:eastAsia="ru-RU"/>
        </w:rPr>
        <w:t>.5</w:t>
      </w:r>
    </w:p>
    <w:p w:rsidR="00BC12E5" w:rsidRPr="00EE2F9F" w:rsidRDefault="00BC12E5" w:rsidP="000F360E">
      <w:pPr>
        <w:spacing w:line="360" w:lineRule="auto"/>
        <w:rPr>
          <w:rFonts w:ascii="Times New Roman" w:hAnsi="Times New Roman" w:cs="Times New Roman"/>
          <w:sz w:val="28"/>
          <w:szCs w:val="28"/>
          <w:lang w:eastAsia="ru-RU"/>
        </w:rPr>
      </w:pPr>
      <w:r w:rsidRPr="00EE2F9F">
        <w:rPr>
          <w:rFonts w:ascii="Times New Roman" w:hAnsi="Times New Roman" w:cs="Times New Roman"/>
          <w:sz w:val="28"/>
          <w:szCs w:val="28"/>
          <w:lang w:eastAsia="ru-RU"/>
        </w:rPr>
        <w:t xml:space="preserve">Глава 2. </w:t>
      </w:r>
      <w:r w:rsidR="00861E02">
        <w:rPr>
          <w:rFonts w:ascii="Times New Roman" w:hAnsi="Times New Roman" w:cs="Times New Roman"/>
          <w:sz w:val="28"/>
          <w:szCs w:val="28"/>
          <w:lang w:eastAsia="ru-RU"/>
        </w:rPr>
        <w:t>История местного самоуправления Дагестана…………………….</w:t>
      </w:r>
    </w:p>
    <w:p w:rsidR="00BC12E5" w:rsidRPr="00EE2F9F" w:rsidRDefault="00861E02" w:rsidP="000F360E">
      <w:pPr>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Биография, карьера, награды………………………………………………….</w:t>
      </w:r>
    </w:p>
    <w:p w:rsidR="00BC12E5" w:rsidRPr="00EE2F9F" w:rsidRDefault="00861E02" w:rsidP="000F360E">
      <w:pPr>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Курс на реформы</w:t>
      </w:r>
      <w:r w:rsidR="00BC12E5" w:rsidRPr="00EE2F9F">
        <w:rPr>
          <w:rFonts w:ascii="Times New Roman" w:hAnsi="Times New Roman" w:cs="Times New Roman"/>
          <w:sz w:val="28"/>
          <w:szCs w:val="28"/>
          <w:lang w:eastAsia="ru-RU"/>
        </w:rPr>
        <w:t>……………….......................………………………….…….7</w:t>
      </w:r>
    </w:p>
    <w:p w:rsidR="00BC12E5" w:rsidRPr="00EE2F9F" w:rsidRDefault="00861E02" w:rsidP="000F360E">
      <w:pPr>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Испытание на прочность...……………………………………...…..…..…</w:t>
      </w:r>
      <w:r w:rsidR="00BC12E5" w:rsidRPr="00EE2F9F">
        <w:rPr>
          <w:rFonts w:ascii="Times New Roman" w:hAnsi="Times New Roman" w:cs="Times New Roman"/>
          <w:sz w:val="28"/>
          <w:szCs w:val="28"/>
          <w:lang w:eastAsia="ru-RU"/>
        </w:rPr>
        <w:t>9</w:t>
      </w:r>
    </w:p>
    <w:p w:rsidR="00BC12E5" w:rsidRPr="00EE2F9F" w:rsidRDefault="00BC12E5" w:rsidP="000F360E">
      <w:pPr>
        <w:spacing w:line="360" w:lineRule="auto"/>
        <w:rPr>
          <w:rFonts w:ascii="Times New Roman" w:hAnsi="Times New Roman" w:cs="Times New Roman"/>
          <w:sz w:val="28"/>
          <w:szCs w:val="28"/>
          <w:lang w:eastAsia="ru-RU"/>
        </w:rPr>
      </w:pPr>
      <w:r w:rsidRPr="00EE2F9F">
        <w:rPr>
          <w:rFonts w:ascii="Times New Roman" w:hAnsi="Times New Roman" w:cs="Times New Roman"/>
          <w:sz w:val="28"/>
          <w:szCs w:val="28"/>
          <w:lang w:eastAsia="ru-RU"/>
        </w:rPr>
        <w:t>Заключение……………………………………………………….…..………..10</w:t>
      </w:r>
    </w:p>
    <w:p w:rsidR="00BC12E5" w:rsidRPr="00EE2F9F" w:rsidRDefault="00BC12E5" w:rsidP="000F360E">
      <w:pPr>
        <w:spacing w:line="360" w:lineRule="auto"/>
        <w:rPr>
          <w:rFonts w:ascii="Times New Roman" w:hAnsi="Times New Roman" w:cs="Times New Roman"/>
          <w:sz w:val="28"/>
          <w:szCs w:val="28"/>
          <w:lang w:eastAsia="ru-RU"/>
        </w:rPr>
      </w:pPr>
      <w:r w:rsidRPr="00EE2F9F">
        <w:rPr>
          <w:rFonts w:ascii="Times New Roman" w:hAnsi="Times New Roman" w:cs="Times New Roman"/>
          <w:sz w:val="28"/>
          <w:szCs w:val="28"/>
          <w:lang w:eastAsia="ru-RU"/>
        </w:rPr>
        <w:t>Список литературы……………………………………………………………11</w:t>
      </w:r>
    </w:p>
    <w:p w:rsidR="00BC12E5" w:rsidRPr="00EE2F9F" w:rsidRDefault="00BC12E5" w:rsidP="000F360E">
      <w:pPr>
        <w:spacing w:line="360" w:lineRule="auto"/>
        <w:rPr>
          <w:rFonts w:ascii="Times New Roman" w:hAnsi="Times New Roman" w:cs="Times New Roman"/>
          <w:sz w:val="28"/>
          <w:szCs w:val="28"/>
          <w:lang w:eastAsia="ru-RU"/>
        </w:rPr>
      </w:pPr>
      <w:r w:rsidRPr="00EE2F9F">
        <w:rPr>
          <w:rFonts w:ascii="Times New Roman" w:hAnsi="Times New Roman" w:cs="Times New Roman"/>
          <w:sz w:val="28"/>
          <w:szCs w:val="28"/>
          <w:lang w:eastAsia="ru-RU"/>
        </w:rPr>
        <w:t>Приложения……………………………………………………….………..….12</w:t>
      </w:r>
    </w:p>
    <w:p w:rsidR="00BC12E5" w:rsidRPr="00EE2F9F" w:rsidRDefault="00BC12E5" w:rsidP="000F360E">
      <w:pPr>
        <w:spacing w:line="360" w:lineRule="auto"/>
        <w:rPr>
          <w:rFonts w:ascii="Times New Roman" w:hAnsi="Times New Roman" w:cs="Times New Roman"/>
          <w:sz w:val="28"/>
          <w:szCs w:val="28"/>
          <w:lang w:eastAsia="ru-RU"/>
        </w:rPr>
      </w:pPr>
      <w:r w:rsidRPr="00EE2F9F">
        <w:rPr>
          <w:rFonts w:ascii="Times New Roman" w:hAnsi="Times New Roman" w:cs="Times New Roman"/>
          <w:sz w:val="28"/>
          <w:szCs w:val="28"/>
          <w:lang w:eastAsia="ru-RU"/>
        </w:rPr>
        <w:t xml:space="preserve">                                                    </w:t>
      </w:r>
      <w:r w:rsidRPr="00EE2F9F">
        <w:rPr>
          <w:rFonts w:ascii="Times New Roman" w:hAnsi="Times New Roman" w:cs="Times New Roman"/>
          <w:b/>
          <w:bCs/>
          <w:sz w:val="28"/>
          <w:szCs w:val="28"/>
          <w:lang w:eastAsia="ru-RU"/>
        </w:rPr>
        <w:t> </w:t>
      </w:r>
    </w:p>
    <w:p w:rsidR="00BC12E5" w:rsidRPr="00EE2F9F" w:rsidRDefault="00BC12E5" w:rsidP="000F360E">
      <w:pPr>
        <w:spacing w:line="360" w:lineRule="auto"/>
        <w:rPr>
          <w:rFonts w:ascii="Times New Roman" w:hAnsi="Times New Roman" w:cs="Times New Roman"/>
          <w:sz w:val="28"/>
          <w:szCs w:val="28"/>
          <w:lang w:eastAsia="ru-RU"/>
        </w:rPr>
      </w:pPr>
      <w:r w:rsidRPr="00EE2F9F">
        <w:rPr>
          <w:rFonts w:ascii="Times New Roman" w:hAnsi="Times New Roman" w:cs="Times New Roman"/>
          <w:sz w:val="28"/>
          <w:szCs w:val="28"/>
          <w:lang w:eastAsia="ru-RU"/>
        </w:rPr>
        <w:t> </w:t>
      </w:r>
    </w:p>
    <w:p w:rsidR="00BC12E5" w:rsidRPr="00EE2F9F" w:rsidRDefault="00BC12E5" w:rsidP="000F360E">
      <w:pPr>
        <w:spacing w:line="360" w:lineRule="auto"/>
        <w:rPr>
          <w:rFonts w:ascii="Times New Roman" w:hAnsi="Times New Roman" w:cs="Times New Roman"/>
          <w:sz w:val="28"/>
          <w:szCs w:val="28"/>
          <w:lang w:eastAsia="ru-RU"/>
        </w:rPr>
      </w:pPr>
      <w:r w:rsidRPr="00EE2F9F">
        <w:rPr>
          <w:rFonts w:ascii="Times New Roman" w:hAnsi="Times New Roman" w:cs="Times New Roman"/>
          <w:sz w:val="28"/>
          <w:szCs w:val="28"/>
          <w:lang w:eastAsia="ru-RU"/>
        </w:rPr>
        <w:t> </w:t>
      </w:r>
    </w:p>
    <w:p w:rsidR="00BC12E5" w:rsidRPr="00EE2F9F" w:rsidRDefault="00BC12E5" w:rsidP="000F360E">
      <w:pPr>
        <w:spacing w:line="360" w:lineRule="auto"/>
        <w:rPr>
          <w:rFonts w:ascii="Times New Roman" w:hAnsi="Times New Roman" w:cs="Times New Roman"/>
          <w:sz w:val="28"/>
          <w:szCs w:val="28"/>
          <w:lang w:eastAsia="ru-RU"/>
        </w:rPr>
      </w:pPr>
      <w:r w:rsidRPr="00EE2F9F">
        <w:rPr>
          <w:rFonts w:ascii="Times New Roman" w:hAnsi="Times New Roman" w:cs="Times New Roman"/>
          <w:sz w:val="28"/>
          <w:szCs w:val="28"/>
          <w:lang w:eastAsia="ru-RU"/>
        </w:rPr>
        <w:t> </w:t>
      </w:r>
    </w:p>
    <w:p w:rsidR="00BC12E5" w:rsidRPr="00EE2F9F" w:rsidRDefault="00BC12E5" w:rsidP="000F360E">
      <w:pPr>
        <w:spacing w:line="360" w:lineRule="auto"/>
        <w:rPr>
          <w:rFonts w:ascii="Times New Roman" w:hAnsi="Times New Roman" w:cs="Times New Roman"/>
          <w:sz w:val="28"/>
          <w:szCs w:val="28"/>
          <w:lang w:eastAsia="ru-RU"/>
        </w:rPr>
      </w:pPr>
      <w:r w:rsidRPr="00EE2F9F">
        <w:rPr>
          <w:rFonts w:ascii="Times New Roman" w:hAnsi="Times New Roman" w:cs="Times New Roman"/>
          <w:sz w:val="28"/>
          <w:szCs w:val="28"/>
          <w:lang w:eastAsia="ru-RU"/>
        </w:rPr>
        <w:t> </w:t>
      </w:r>
    </w:p>
    <w:p w:rsidR="00BC12E5" w:rsidRPr="00EE2F9F" w:rsidRDefault="00BC12E5" w:rsidP="000F360E">
      <w:pPr>
        <w:spacing w:line="360" w:lineRule="auto"/>
        <w:rPr>
          <w:rFonts w:ascii="Times New Roman" w:hAnsi="Times New Roman" w:cs="Times New Roman"/>
          <w:sz w:val="28"/>
          <w:szCs w:val="28"/>
          <w:lang w:eastAsia="ru-RU"/>
        </w:rPr>
      </w:pPr>
      <w:r w:rsidRPr="00EE2F9F">
        <w:rPr>
          <w:rFonts w:ascii="Times New Roman" w:hAnsi="Times New Roman" w:cs="Times New Roman"/>
          <w:sz w:val="28"/>
          <w:szCs w:val="28"/>
          <w:lang w:eastAsia="ru-RU"/>
        </w:rPr>
        <w:t> </w:t>
      </w:r>
    </w:p>
    <w:p w:rsidR="00BC12E5" w:rsidRPr="00EE2F9F" w:rsidRDefault="00BC12E5" w:rsidP="000F360E">
      <w:pPr>
        <w:spacing w:line="360" w:lineRule="auto"/>
        <w:rPr>
          <w:rFonts w:ascii="Times New Roman" w:hAnsi="Times New Roman" w:cs="Times New Roman"/>
          <w:sz w:val="28"/>
          <w:szCs w:val="28"/>
          <w:lang w:eastAsia="ru-RU"/>
        </w:rPr>
      </w:pPr>
      <w:r w:rsidRPr="00EE2F9F">
        <w:rPr>
          <w:rFonts w:ascii="Times New Roman" w:hAnsi="Times New Roman" w:cs="Times New Roman"/>
          <w:sz w:val="28"/>
          <w:szCs w:val="28"/>
          <w:lang w:eastAsia="ru-RU"/>
        </w:rPr>
        <w:t> </w:t>
      </w:r>
    </w:p>
    <w:p w:rsidR="00BC12E5" w:rsidRPr="00EE2F9F" w:rsidRDefault="00BC12E5" w:rsidP="000F360E">
      <w:pPr>
        <w:spacing w:line="360" w:lineRule="auto"/>
        <w:rPr>
          <w:rFonts w:ascii="Times New Roman" w:hAnsi="Times New Roman" w:cs="Times New Roman"/>
          <w:sz w:val="28"/>
          <w:szCs w:val="28"/>
          <w:lang w:eastAsia="ru-RU"/>
        </w:rPr>
      </w:pPr>
      <w:r w:rsidRPr="00EE2F9F">
        <w:rPr>
          <w:rFonts w:ascii="Times New Roman" w:hAnsi="Times New Roman" w:cs="Times New Roman"/>
          <w:sz w:val="28"/>
          <w:szCs w:val="28"/>
          <w:lang w:eastAsia="ru-RU"/>
        </w:rPr>
        <w:t> </w:t>
      </w:r>
    </w:p>
    <w:p w:rsidR="00BC12E5" w:rsidRPr="00EE2F9F" w:rsidRDefault="00BC12E5" w:rsidP="000F360E">
      <w:pPr>
        <w:spacing w:line="360" w:lineRule="auto"/>
        <w:rPr>
          <w:rFonts w:ascii="Times New Roman" w:hAnsi="Times New Roman" w:cs="Times New Roman"/>
          <w:sz w:val="28"/>
          <w:szCs w:val="28"/>
          <w:lang w:eastAsia="ru-RU"/>
        </w:rPr>
      </w:pPr>
      <w:r w:rsidRPr="00EE2F9F">
        <w:rPr>
          <w:rFonts w:ascii="Times New Roman" w:hAnsi="Times New Roman" w:cs="Times New Roman"/>
          <w:sz w:val="28"/>
          <w:szCs w:val="28"/>
          <w:lang w:eastAsia="ru-RU"/>
        </w:rPr>
        <w:t> </w:t>
      </w:r>
    </w:p>
    <w:p w:rsidR="00BC12E5" w:rsidRPr="00EE2F9F" w:rsidRDefault="00BC12E5" w:rsidP="000F360E">
      <w:pPr>
        <w:spacing w:line="360" w:lineRule="auto"/>
        <w:rPr>
          <w:rFonts w:ascii="Times New Roman" w:hAnsi="Times New Roman" w:cs="Times New Roman"/>
          <w:sz w:val="28"/>
          <w:szCs w:val="28"/>
          <w:lang w:eastAsia="ru-RU"/>
        </w:rPr>
      </w:pPr>
      <w:r w:rsidRPr="00EE2F9F">
        <w:rPr>
          <w:rFonts w:ascii="Times New Roman" w:hAnsi="Times New Roman" w:cs="Times New Roman"/>
          <w:sz w:val="28"/>
          <w:szCs w:val="28"/>
          <w:lang w:eastAsia="ru-RU"/>
        </w:rPr>
        <w:t> </w:t>
      </w:r>
    </w:p>
    <w:p w:rsidR="00BC12E5" w:rsidRPr="00EE2F9F" w:rsidRDefault="00BC12E5" w:rsidP="000F360E">
      <w:pPr>
        <w:spacing w:line="360" w:lineRule="auto"/>
        <w:rPr>
          <w:rFonts w:ascii="Times New Roman" w:hAnsi="Times New Roman" w:cs="Times New Roman"/>
          <w:sz w:val="28"/>
          <w:szCs w:val="28"/>
          <w:lang w:eastAsia="ru-RU"/>
        </w:rPr>
      </w:pPr>
      <w:r w:rsidRPr="00EE2F9F">
        <w:rPr>
          <w:rFonts w:ascii="Times New Roman" w:hAnsi="Times New Roman" w:cs="Times New Roman"/>
          <w:sz w:val="28"/>
          <w:szCs w:val="28"/>
          <w:lang w:eastAsia="ru-RU"/>
        </w:rPr>
        <w:t> </w:t>
      </w:r>
    </w:p>
    <w:p w:rsidR="00587B5F" w:rsidRDefault="00587B5F" w:rsidP="000F360E">
      <w:pPr>
        <w:spacing w:line="360" w:lineRule="auto"/>
        <w:rPr>
          <w:rFonts w:ascii="Times New Roman" w:hAnsi="Times New Roman" w:cs="Times New Roman"/>
          <w:sz w:val="28"/>
          <w:szCs w:val="28"/>
          <w:lang w:eastAsia="ru-RU"/>
        </w:rPr>
      </w:pPr>
    </w:p>
    <w:p w:rsidR="00BC12E5" w:rsidRPr="00587B5F" w:rsidRDefault="00BC12E5" w:rsidP="000F360E">
      <w:pPr>
        <w:spacing w:line="360" w:lineRule="auto"/>
        <w:rPr>
          <w:rFonts w:ascii="Times New Roman" w:hAnsi="Times New Roman" w:cs="Times New Roman"/>
          <w:sz w:val="28"/>
          <w:szCs w:val="28"/>
          <w:lang w:eastAsia="ru-RU"/>
        </w:rPr>
      </w:pPr>
      <w:r w:rsidRPr="00EE2F9F">
        <w:rPr>
          <w:rFonts w:ascii="Times New Roman" w:hAnsi="Times New Roman" w:cs="Times New Roman"/>
          <w:b/>
          <w:bCs/>
          <w:sz w:val="28"/>
          <w:szCs w:val="28"/>
          <w:lang w:eastAsia="ru-RU"/>
        </w:rPr>
        <w:lastRenderedPageBreak/>
        <w:t>Введение.</w:t>
      </w:r>
    </w:p>
    <w:p w:rsidR="00BC12E5" w:rsidRPr="00EE2F9F" w:rsidRDefault="00BC12E5" w:rsidP="000F360E">
      <w:pPr>
        <w:spacing w:line="360" w:lineRule="auto"/>
        <w:rPr>
          <w:rFonts w:ascii="Times New Roman" w:hAnsi="Times New Roman" w:cs="Times New Roman"/>
          <w:sz w:val="28"/>
          <w:szCs w:val="28"/>
          <w:lang w:eastAsia="ru-RU"/>
        </w:rPr>
      </w:pPr>
      <w:r w:rsidRPr="00EE2F9F">
        <w:rPr>
          <w:rFonts w:ascii="Times New Roman" w:hAnsi="Times New Roman" w:cs="Times New Roman"/>
          <w:sz w:val="28"/>
          <w:szCs w:val="28"/>
          <w:lang w:eastAsia="ru-RU"/>
        </w:rPr>
        <w:t>  Местное самоуправление - одна из демократических основ системы управления обществом и государством, важнейший структурный элемент устройства власти в РФ. Пункт 2 статьи 3 Конституции РФ гласит: «Народ осуществляет свою власть непосредственно, а также через органы государственной власти и органы местного самоуправления». Статья 12: «В Российской Федерации признается и гарантируется местное самоуправление. Местное самоуправление в пределах своих полномочий самостоятельно».                                                                                            </w:t>
      </w:r>
      <w:r w:rsidR="00A851A6" w:rsidRPr="00EE2F9F">
        <w:rPr>
          <w:rFonts w:ascii="Times New Roman" w:hAnsi="Times New Roman" w:cs="Times New Roman"/>
          <w:sz w:val="28"/>
          <w:szCs w:val="28"/>
          <w:lang w:eastAsia="ru-RU"/>
        </w:rPr>
        <w:t>          </w:t>
      </w:r>
      <w:r w:rsidRPr="00EE2F9F">
        <w:rPr>
          <w:rFonts w:ascii="Times New Roman" w:hAnsi="Times New Roman" w:cs="Times New Roman"/>
          <w:sz w:val="28"/>
          <w:szCs w:val="28"/>
          <w:shd w:val="clear" w:color="auto" w:fill="FFFFFF"/>
          <w:lang w:eastAsia="ru-RU"/>
        </w:rPr>
        <w:t>Никто не станет отрицать, что роль местного самоуправления неуклонно возрастает и приобретает общегосударственное значение. Муниципальные органы сегодня не только решают самые насущные жизненные проблемы людей, они являются важнейшим слагаемым в деле формирования гражданского общества в современной России.</w:t>
      </w:r>
      <w:r w:rsidR="00471B33" w:rsidRPr="00EE2F9F">
        <w:rPr>
          <w:rFonts w:ascii="Times New Roman" w:hAnsi="Times New Roman" w:cs="Times New Roman"/>
          <w:sz w:val="28"/>
          <w:szCs w:val="28"/>
          <w:lang w:eastAsia="ru-RU"/>
        </w:rPr>
        <w:t> </w:t>
      </w:r>
      <w:r w:rsidRPr="00EE2F9F">
        <w:rPr>
          <w:rFonts w:ascii="Times New Roman" w:hAnsi="Times New Roman" w:cs="Times New Roman"/>
          <w:sz w:val="28"/>
          <w:szCs w:val="28"/>
          <w:lang w:eastAsia="ru-RU"/>
        </w:rPr>
        <w:t xml:space="preserve"> Впервые с этим понятием я познакомилась на уроке обществознания при прохождении темы «Гражданское общество». Словосочетание «местное самоуправление» означ</w:t>
      </w:r>
      <w:r w:rsidR="00AC0E66" w:rsidRPr="00EE2F9F">
        <w:rPr>
          <w:rFonts w:ascii="Times New Roman" w:hAnsi="Times New Roman" w:cs="Times New Roman"/>
          <w:sz w:val="28"/>
          <w:szCs w:val="28"/>
          <w:lang w:eastAsia="ru-RU"/>
        </w:rPr>
        <w:t>ает организацию власти на местах</w:t>
      </w:r>
      <w:r w:rsidRPr="00EE2F9F">
        <w:rPr>
          <w:rFonts w:ascii="Times New Roman" w:hAnsi="Times New Roman" w:cs="Times New Roman"/>
          <w:sz w:val="28"/>
          <w:szCs w:val="28"/>
          <w:lang w:eastAsia="ru-RU"/>
        </w:rPr>
        <w:t>. Меня заинтересовало, как и кто осуществляет управление жизнью наше</w:t>
      </w:r>
      <w:r w:rsidR="00AC0E66" w:rsidRPr="00EE2F9F">
        <w:rPr>
          <w:rFonts w:ascii="Times New Roman" w:hAnsi="Times New Roman" w:cs="Times New Roman"/>
          <w:sz w:val="28"/>
          <w:szCs w:val="28"/>
          <w:lang w:eastAsia="ru-RU"/>
        </w:rPr>
        <w:t>й республики</w:t>
      </w:r>
      <w:r w:rsidRPr="00EE2F9F">
        <w:rPr>
          <w:rFonts w:ascii="Times New Roman" w:hAnsi="Times New Roman" w:cs="Times New Roman"/>
          <w:sz w:val="28"/>
          <w:szCs w:val="28"/>
          <w:lang w:eastAsia="ru-RU"/>
        </w:rPr>
        <w:t>.</w:t>
      </w:r>
    </w:p>
    <w:p w:rsidR="00587B5F" w:rsidRDefault="00725FAA" w:rsidP="000F360E">
      <w:pPr>
        <w:spacing w:line="360" w:lineRule="auto"/>
        <w:rPr>
          <w:rFonts w:ascii="Times New Roman" w:hAnsi="Times New Roman" w:cs="Times New Roman"/>
          <w:sz w:val="28"/>
          <w:szCs w:val="28"/>
          <w:lang w:eastAsia="ru-RU"/>
        </w:rPr>
      </w:pPr>
      <w:r w:rsidRPr="00EE2F9F">
        <w:rPr>
          <w:rFonts w:ascii="Times New Roman" w:hAnsi="Times New Roman" w:cs="Times New Roman"/>
          <w:b/>
          <w:color w:val="333333"/>
          <w:sz w:val="28"/>
          <w:szCs w:val="28"/>
        </w:rPr>
        <w:t>Актуальность темы</w:t>
      </w:r>
      <w:r w:rsidR="00A851A6" w:rsidRPr="00EE2F9F">
        <w:rPr>
          <w:rFonts w:ascii="Times New Roman" w:hAnsi="Times New Roman" w:cs="Times New Roman"/>
          <w:color w:val="333333"/>
          <w:sz w:val="28"/>
          <w:szCs w:val="28"/>
        </w:rPr>
        <w:t xml:space="preserve"> исследования:</w:t>
      </w:r>
      <w:r w:rsidRPr="00EE2F9F">
        <w:rPr>
          <w:rFonts w:ascii="Times New Roman" w:hAnsi="Times New Roman" w:cs="Times New Roman"/>
          <w:color w:val="333333"/>
          <w:sz w:val="28"/>
          <w:szCs w:val="28"/>
        </w:rPr>
        <w:t xml:space="preserve"> Конституция Российской Федерации закрепляет местное самоуправление в качестве одной из основ конституционного строя и особой формы народовластия</w:t>
      </w:r>
      <w:r w:rsidR="00A851A6" w:rsidRPr="00EE2F9F">
        <w:rPr>
          <w:rFonts w:ascii="Times New Roman" w:hAnsi="Times New Roman" w:cs="Times New Roman"/>
          <w:sz w:val="28"/>
          <w:szCs w:val="28"/>
          <w:lang w:eastAsia="ru-RU"/>
        </w:rPr>
        <w:t xml:space="preserve"> </w:t>
      </w:r>
    </w:p>
    <w:p w:rsidR="00AC0E66" w:rsidRPr="00EE2F9F" w:rsidRDefault="00BC12E5" w:rsidP="000F360E">
      <w:pPr>
        <w:spacing w:line="360" w:lineRule="auto"/>
        <w:rPr>
          <w:rFonts w:ascii="Times New Roman" w:hAnsi="Times New Roman" w:cs="Times New Roman"/>
          <w:sz w:val="28"/>
          <w:szCs w:val="28"/>
          <w:lang w:eastAsia="ru-RU"/>
        </w:rPr>
      </w:pPr>
      <w:r w:rsidRPr="00EE2F9F">
        <w:rPr>
          <w:rFonts w:ascii="Times New Roman" w:hAnsi="Times New Roman" w:cs="Times New Roman"/>
          <w:b/>
          <w:bCs/>
          <w:sz w:val="28"/>
          <w:szCs w:val="28"/>
          <w:lang w:eastAsia="ru-RU"/>
        </w:rPr>
        <w:t>Объект исследования</w:t>
      </w:r>
      <w:r w:rsidR="00587B5F">
        <w:rPr>
          <w:rFonts w:ascii="Times New Roman" w:hAnsi="Times New Roman" w:cs="Times New Roman"/>
          <w:b/>
          <w:bCs/>
          <w:sz w:val="28"/>
          <w:szCs w:val="28"/>
          <w:lang w:eastAsia="ru-RU"/>
        </w:rPr>
        <w:t xml:space="preserve"> : </w:t>
      </w:r>
      <w:r w:rsidR="000F360E">
        <w:rPr>
          <w:rFonts w:ascii="Times New Roman" w:hAnsi="Times New Roman" w:cs="Times New Roman"/>
          <w:sz w:val="28"/>
          <w:szCs w:val="28"/>
          <w:lang w:eastAsia="ru-RU"/>
        </w:rPr>
        <w:t>Мирзабеков Абдуразак Мардано</w:t>
      </w:r>
      <w:r w:rsidR="00AC0E66" w:rsidRPr="00EE2F9F">
        <w:rPr>
          <w:rFonts w:ascii="Times New Roman" w:hAnsi="Times New Roman" w:cs="Times New Roman"/>
          <w:sz w:val="28"/>
          <w:szCs w:val="28"/>
          <w:lang w:eastAsia="ru-RU"/>
        </w:rPr>
        <w:t>вич.</w:t>
      </w:r>
      <w:r w:rsidRPr="00EE2F9F">
        <w:rPr>
          <w:rFonts w:ascii="Times New Roman" w:hAnsi="Times New Roman" w:cs="Times New Roman"/>
          <w:sz w:val="28"/>
          <w:szCs w:val="28"/>
          <w:lang w:eastAsia="ru-RU"/>
        </w:rPr>
        <w:t>       </w:t>
      </w:r>
    </w:p>
    <w:p w:rsidR="00AC0E66" w:rsidRPr="00EE2F9F" w:rsidRDefault="00BC12E5" w:rsidP="000F360E">
      <w:pPr>
        <w:spacing w:line="360" w:lineRule="auto"/>
        <w:rPr>
          <w:rFonts w:ascii="Times New Roman" w:hAnsi="Times New Roman" w:cs="Times New Roman"/>
          <w:sz w:val="28"/>
          <w:szCs w:val="28"/>
          <w:lang w:eastAsia="ru-RU"/>
        </w:rPr>
      </w:pPr>
      <w:r w:rsidRPr="00EE2F9F">
        <w:rPr>
          <w:rFonts w:ascii="Times New Roman" w:hAnsi="Times New Roman" w:cs="Times New Roman"/>
          <w:sz w:val="28"/>
          <w:szCs w:val="28"/>
          <w:lang w:eastAsia="ru-RU"/>
        </w:rPr>
        <w:t xml:space="preserve"> </w:t>
      </w:r>
      <w:r w:rsidRPr="00EE2F9F">
        <w:rPr>
          <w:rFonts w:ascii="Times New Roman" w:hAnsi="Times New Roman" w:cs="Times New Roman"/>
          <w:b/>
          <w:bCs/>
          <w:sz w:val="28"/>
          <w:szCs w:val="28"/>
          <w:lang w:eastAsia="ru-RU"/>
        </w:rPr>
        <w:t>Цель исследовательской работы:</w:t>
      </w:r>
      <w:r w:rsidRPr="00EE2F9F">
        <w:rPr>
          <w:rFonts w:ascii="Times New Roman" w:hAnsi="Times New Roman" w:cs="Times New Roman"/>
          <w:sz w:val="28"/>
          <w:szCs w:val="28"/>
          <w:lang w:eastAsia="ru-RU"/>
        </w:rPr>
        <w:t xml:space="preserve"> изучить структуру и полномочия местного самоуправления, проанализировать эффективность его деятельности, изучение качеств успешного руководителя на конкретном примере</w:t>
      </w:r>
      <w:r w:rsidR="00587B5F">
        <w:rPr>
          <w:rFonts w:ascii="Times New Roman" w:hAnsi="Times New Roman" w:cs="Times New Roman"/>
          <w:sz w:val="28"/>
          <w:szCs w:val="28"/>
          <w:lang w:eastAsia="ru-RU"/>
        </w:rPr>
        <w:t>, который меня воодушевил и заинтересовал.</w:t>
      </w:r>
    </w:p>
    <w:p w:rsidR="00587B5F" w:rsidRDefault="00BC12E5" w:rsidP="000F360E">
      <w:pPr>
        <w:spacing w:line="360" w:lineRule="auto"/>
        <w:rPr>
          <w:rFonts w:ascii="Times New Roman" w:hAnsi="Times New Roman" w:cs="Times New Roman"/>
          <w:sz w:val="28"/>
          <w:szCs w:val="28"/>
          <w:lang w:eastAsia="ru-RU"/>
        </w:rPr>
      </w:pPr>
      <w:r w:rsidRPr="00EE2F9F">
        <w:rPr>
          <w:rFonts w:ascii="Times New Roman" w:hAnsi="Times New Roman" w:cs="Times New Roman"/>
          <w:sz w:val="28"/>
          <w:szCs w:val="28"/>
          <w:lang w:eastAsia="ru-RU"/>
        </w:rPr>
        <w:lastRenderedPageBreak/>
        <w:t>     Для достижения указанной цели в ходе исследо</w:t>
      </w:r>
      <w:r w:rsidR="00587B5F">
        <w:rPr>
          <w:rFonts w:ascii="Times New Roman" w:hAnsi="Times New Roman" w:cs="Times New Roman"/>
          <w:sz w:val="28"/>
          <w:szCs w:val="28"/>
          <w:lang w:eastAsia="ru-RU"/>
        </w:rPr>
        <w:t xml:space="preserve">вания нами поставлены следующие </w:t>
      </w:r>
      <w:r w:rsidRPr="00EE2F9F">
        <w:rPr>
          <w:rFonts w:ascii="Times New Roman" w:hAnsi="Times New Roman" w:cs="Times New Roman"/>
          <w:b/>
          <w:bCs/>
          <w:sz w:val="28"/>
          <w:szCs w:val="28"/>
          <w:lang w:eastAsia="ru-RU"/>
        </w:rPr>
        <w:t>задачи:</w:t>
      </w:r>
      <w:r w:rsidRPr="00EE2F9F">
        <w:rPr>
          <w:rFonts w:ascii="Times New Roman" w:hAnsi="Times New Roman" w:cs="Times New Roman"/>
          <w:sz w:val="28"/>
          <w:szCs w:val="28"/>
          <w:lang w:eastAsia="ru-RU"/>
        </w:rPr>
        <w:t>                                                                                                   </w:t>
      </w:r>
    </w:p>
    <w:p w:rsidR="00A851A6" w:rsidRPr="00EE2F9F" w:rsidRDefault="00BC12E5" w:rsidP="000F360E">
      <w:pPr>
        <w:spacing w:line="360" w:lineRule="auto"/>
        <w:rPr>
          <w:rFonts w:ascii="Times New Roman" w:hAnsi="Times New Roman" w:cs="Times New Roman"/>
          <w:sz w:val="28"/>
          <w:szCs w:val="28"/>
          <w:lang w:eastAsia="ru-RU"/>
        </w:rPr>
      </w:pPr>
      <w:r w:rsidRPr="00EE2F9F">
        <w:rPr>
          <w:rFonts w:ascii="Times New Roman" w:hAnsi="Times New Roman" w:cs="Times New Roman"/>
          <w:sz w:val="28"/>
          <w:szCs w:val="28"/>
          <w:lang w:eastAsia="ru-RU"/>
        </w:rPr>
        <w:t xml:space="preserve">1) Познакомиться с историей возникновения </w:t>
      </w:r>
      <w:r w:rsidR="00A851A6" w:rsidRPr="00EE2F9F">
        <w:rPr>
          <w:rFonts w:ascii="Times New Roman" w:hAnsi="Times New Roman" w:cs="Times New Roman"/>
          <w:sz w:val="28"/>
          <w:szCs w:val="28"/>
          <w:lang w:eastAsia="ru-RU"/>
        </w:rPr>
        <w:t>органов местного самоуправления</w:t>
      </w:r>
    </w:p>
    <w:p w:rsidR="00A851A6" w:rsidRPr="00EE2F9F" w:rsidRDefault="00BC12E5" w:rsidP="000F360E">
      <w:pPr>
        <w:spacing w:line="360" w:lineRule="auto"/>
        <w:rPr>
          <w:rFonts w:ascii="Times New Roman" w:hAnsi="Times New Roman" w:cs="Times New Roman"/>
          <w:sz w:val="28"/>
          <w:szCs w:val="28"/>
          <w:lang w:eastAsia="ru-RU"/>
        </w:rPr>
      </w:pPr>
      <w:r w:rsidRPr="00EE2F9F">
        <w:rPr>
          <w:rFonts w:ascii="Times New Roman" w:hAnsi="Times New Roman" w:cs="Times New Roman"/>
          <w:sz w:val="28"/>
          <w:szCs w:val="28"/>
          <w:lang w:eastAsia="ru-RU"/>
        </w:rPr>
        <w:t xml:space="preserve">2) изучить структуру и полномочия местного самоуправления на территории </w:t>
      </w:r>
      <w:r w:rsidR="00A851A6" w:rsidRPr="00EE2F9F">
        <w:rPr>
          <w:rFonts w:ascii="Times New Roman" w:hAnsi="Times New Roman" w:cs="Times New Roman"/>
          <w:sz w:val="28"/>
          <w:szCs w:val="28"/>
          <w:lang w:eastAsia="ru-RU"/>
        </w:rPr>
        <w:t>Республики Дагестан</w:t>
      </w:r>
    </w:p>
    <w:p w:rsidR="00725FAA" w:rsidRPr="00EE2F9F" w:rsidRDefault="00A851A6" w:rsidP="000F360E">
      <w:pPr>
        <w:spacing w:line="360" w:lineRule="auto"/>
        <w:rPr>
          <w:rFonts w:ascii="Times New Roman" w:hAnsi="Times New Roman" w:cs="Times New Roman"/>
          <w:color w:val="333333"/>
          <w:sz w:val="28"/>
          <w:szCs w:val="28"/>
        </w:rPr>
      </w:pPr>
      <w:r w:rsidRPr="00EE2F9F">
        <w:rPr>
          <w:rFonts w:ascii="Times New Roman" w:hAnsi="Times New Roman" w:cs="Times New Roman"/>
          <w:color w:val="333333"/>
          <w:sz w:val="28"/>
          <w:szCs w:val="28"/>
        </w:rPr>
        <w:t xml:space="preserve">3) </w:t>
      </w:r>
      <w:r w:rsidR="00725FAA" w:rsidRPr="00EE2F9F">
        <w:rPr>
          <w:rFonts w:ascii="Times New Roman" w:hAnsi="Times New Roman" w:cs="Times New Roman"/>
          <w:color w:val="333333"/>
          <w:sz w:val="28"/>
          <w:szCs w:val="28"/>
        </w:rPr>
        <w:t>проанализировать истоки становления идей самоуправления в Дагестане;</w:t>
      </w:r>
    </w:p>
    <w:p w:rsidR="00725FAA" w:rsidRPr="00EE2F9F" w:rsidRDefault="00A851A6" w:rsidP="000F360E">
      <w:pPr>
        <w:spacing w:line="360" w:lineRule="auto"/>
        <w:rPr>
          <w:rFonts w:ascii="Times New Roman" w:hAnsi="Times New Roman" w:cs="Times New Roman"/>
          <w:color w:val="333333"/>
          <w:sz w:val="28"/>
          <w:szCs w:val="28"/>
        </w:rPr>
      </w:pPr>
      <w:r w:rsidRPr="00EE2F9F">
        <w:rPr>
          <w:rFonts w:ascii="Times New Roman" w:hAnsi="Times New Roman" w:cs="Times New Roman"/>
          <w:color w:val="333333"/>
          <w:sz w:val="28"/>
          <w:szCs w:val="28"/>
        </w:rPr>
        <w:t xml:space="preserve">4) </w:t>
      </w:r>
      <w:r w:rsidR="00725FAA" w:rsidRPr="00EE2F9F">
        <w:rPr>
          <w:rFonts w:ascii="Times New Roman" w:hAnsi="Times New Roman" w:cs="Times New Roman"/>
          <w:color w:val="333333"/>
          <w:sz w:val="28"/>
          <w:szCs w:val="28"/>
        </w:rPr>
        <w:t>рассмотреть основные подходы к пониманию природы местного самоуправления и его значимости в современных условиях;</w:t>
      </w:r>
    </w:p>
    <w:p w:rsidR="00BC12E5" w:rsidRPr="00EE2F9F" w:rsidRDefault="00BC12E5" w:rsidP="000F360E">
      <w:pPr>
        <w:spacing w:line="360" w:lineRule="auto"/>
        <w:rPr>
          <w:rFonts w:ascii="Times New Roman" w:hAnsi="Times New Roman" w:cs="Times New Roman"/>
          <w:sz w:val="28"/>
          <w:szCs w:val="28"/>
          <w:lang w:eastAsia="ru-RU"/>
        </w:rPr>
      </w:pPr>
      <w:r w:rsidRPr="00EE2F9F">
        <w:rPr>
          <w:rFonts w:ascii="Times New Roman" w:hAnsi="Times New Roman" w:cs="Times New Roman"/>
          <w:sz w:val="28"/>
          <w:szCs w:val="28"/>
          <w:lang w:eastAsia="ru-RU"/>
        </w:rPr>
        <w:t xml:space="preserve">Для решения задач и проверки гипотезы исследования использовались следующие </w:t>
      </w:r>
      <w:r w:rsidRPr="00EE2F9F">
        <w:rPr>
          <w:rFonts w:ascii="Times New Roman" w:hAnsi="Times New Roman" w:cs="Times New Roman"/>
          <w:b/>
          <w:bCs/>
          <w:sz w:val="28"/>
          <w:szCs w:val="28"/>
          <w:lang w:eastAsia="ru-RU"/>
        </w:rPr>
        <w:t>методы</w:t>
      </w:r>
      <w:r w:rsidRPr="00EE2F9F">
        <w:rPr>
          <w:rFonts w:ascii="Times New Roman" w:hAnsi="Times New Roman" w:cs="Times New Roman"/>
          <w:sz w:val="28"/>
          <w:szCs w:val="28"/>
          <w:lang w:eastAsia="ru-RU"/>
        </w:rPr>
        <w:t>:анализ;</w:t>
      </w:r>
      <w:r w:rsidR="00A851A6" w:rsidRPr="00EE2F9F">
        <w:rPr>
          <w:rFonts w:ascii="Times New Roman" w:hAnsi="Times New Roman" w:cs="Times New Roman"/>
          <w:sz w:val="28"/>
          <w:szCs w:val="28"/>
          <w:lang w:eastAsia="ru-RU"/>
        </w:rPr>
        <w:t xml:space="preserve">  </w:t>
      </w:r>
      <w:r w:rsidRPr="00EE2F9F">
        <w:rPr>
          <w:rFonts w:ascii="Times New Roman" w:hAnsi="Times New Roman" w:cs="Times New Roman"/>
          <w:sz w:val="28"/>
          <w:szCs w:val="28"/>
          <w:lang w:eastAsia="ru-RU"/>
        </w:rPr>
        <w:t>нормативы правовых документо</w:t>
      </w:r>
      <w:r w:rsidR="00A851A6" w:rsidRPr="00EE2F9F">
        <w:rPr>
          <w:rFonts w:ascii="Times New Roman" w:hAnsi="Times New Roman" w:cs="Times New Roman"/>
          <w:sz w:val="28"/>
          <w:szCs w:val="28"/>
          <w:lang w:eastAsia="ru-RU"/>
        </w:rPr>
        <w:t>в,</w:t>
      </w:r>
      <w:r w:rsidRPr="00EE2F9F">
        <w:rPr>
          <w:rFonts w:ascii="Times New Roman" w:hAnsi="Times New Roman" w:cs="Times New Roman"/>
          <w:sz w:val="28"/>
          <w:szCs w:val="28"/>
          <w:lang w:eastAsia="ru-RU"/>
        </w:rPr>
        <w:t> сбор информации</w:t>
      </w:r>
      <w:r w:rsidR="00A851A6" w:rsidRPr="00EE2F9F">
        <w:rPr>
          <w:rFonts w:ascii="Times New Roman" w:hAnsi="Times New Roman" w:cs="Times New Roman"/>
          <w:sz w:val="28"/>
          <w:szCs w:val="28"/>
          <w:lang w:eastAsia="ru-RU"/>
        </w:rPr>
        <w:t>.</w:t>
      </w:r>
    </w:p>
    <w:p w:rsidR="00BC12E5" w:rsidRPr="00EE2F9F" w:rsidRDefault="00BC12E5" w:rsidP="000F360E">
      <w:pPr>
        <w:spacing w:line="360" w:lineRule="auto"/>
        <w:rPr>
          <w:rFonts w:ascii="Times New Roman" w:hAnsi="Times New Roman" w:cs="Times New Roman"/>
          <w:sz w:val="28"/>
          <w:szCs w:val="28"/>
          <w:lang w:eastAsia="ru-RU"/>
        </w:rPr>
      </w:pPr>
      <w:r w:rsidRPr="00EE2F9F">
        <w:rPr>
          <w:rFonts w:ascii="Times New Roman" w:hAnsi="Times New Roman" w:cs="Times New Roman"/>
          <w:sz w:val="28"/>
          <w:szCs w:val="28"/>
          <w:lang w:eastAsia="ru-RU"/>
        </w:rPr>
        <w:t> </w:t>
      </w:r>
      <w:r w:rsidR="00587B5F">
        <w:rPr>
          <w:rFonts w:ascii="Times New Roman" w:hAnsi="Times New Roman" w:cs="Times New Roman"/>
          <w:sz w:val="28"/>
          <w:szCs w:val="28"/>
          <w:lang w:eastAsia="ru-RU"/>
        </w:rPr>
        <w:t xml:space="preserve">                                              </w:t>
      </w:r>
      <w:r w:rsidRPr="00EE2F9F">
        <w:rPr>
          <w:rFonts w:ascii="Times New Roman" w:hAnsi="Times New Roman" w:cs="Times New Roman"/>
          <w:b/>
          <w:bCs/>
          <w:sz w:val="28"/>
          <w:szCs w:val="28"/>
          <w:shd w:val="clear" w:color="auto" w:fill="FFFFFF"/>
          <w:lang w:eastAsia="ru-RU"/>
        </w:rPr>
        <w:t>Глава 1.</w:t>
      </w:r>
    </w:p>
    <w:p w:rsidR="00471B33" w:rsidRPr="00EE2F9F" w:rsidRDefault="00587B5F" w:rsidP="000F360E">
      <w:pPr>
        <w:spacing w:line="360" w:lineRule="auto"/>
        <w:rPr>
          <w:rFonts w:ascii="Times New Roman" w:hAnsi="Times New Roman" w:cs="Times New Roman"/>
          <w:b/>
          <w:bCs/>
          <w:sz w:val="28"/>
          <w:szCs w:val="28"/>
          <w:shd w:val="clear" w:color="auto" w:fill="FFFFFF"/>
          <w:lang w:eastAsia="ru-RU"/>
        </w:rPr>
      </w:pPr>
      <w:r>
        <w:rPr>
          <w:rFonts w:ascii="Times New Roman" w:hAnsi="Times New Roman" w:cs="Times New Roman"/>
          <w:b/>
          <w:bCs/>
          <w:sz w:val="28"/>
          <w:szCs w:val="28"/>
          <w:shd w:val="clear" w:color="auto" w:fill="FFFFFF"/>
          <w:lang w:eastAsia="ru-RU"/>
        </w:rPr>
        <w:t>         </w:t>
      </w:r>
      <w:r w:rsidR="00BC12E5" w:rsidRPr="00EE2F9F">
        <w:rPr>
          <w:rFonts w:ascii="Times New Roman" w:hAnsi="Times New Roman" w:cs="Times New Roman"/>
          <w:b/>
          <w:bCs/>
          <w:sz w:val="28"/>
          <w:szCs w:val="28"/>
          <w:shd w:val="clear" w:color="auto" w:fill="FFFFFF"/>
          <w:lang w:eastAsia="ru-RU"/>
        </w:rPr>
        <w:t xml:space="preserve"> История развития местного самоуправления в России                      </w:t>
      </w:r>
    </w:p>
    <w:p w:rsidR="00BC12E5" w:rsidRPr="00EE2F9F" w:rsidRDefault="00BC12E5" w:rsidP="000F360E">
      <w:pPr>
        <w:spacing w:line="360" w:lineRule="auto"/>
        <w:rPr>
          <w:rFonts w:ascii="Times New Roman" w:hAnsi="Times New Roman" w:cs="Times New Roman"/>
          <w:sz w:val="28"/>
          <w:szCs w:val="28"/>
          <w:lang w:eastAsia="ru-RU"/>
        </w:rPr>
      </w:pPr>
      <w:r w:rsidRPr="00EE2F9F">
        <w:rPr>
          <w:rFonts w:ascii="Times New Roman" w:hAnsi="Times New Roman" w:cs="Times New Roman"/>
          <w:b/>
          <w:bCs/>
          <w:sz w:val="28"/>
          <w:szCs w:val="28"/>
          <w:shd w:val="clear" w:color="auto" w:fill="FFFFFF"/>
          <w:lang w:eastAsia="ru-RU"/>
        </w:rPr>
        <w:t xml:space="preserve"> </w:t>
      </w:r>
      <w:r w:rsidRPr="00EE2F9F">
        <w:rPr>
          <w:rFonts w:ascii="Times New Roman" w:hAnsi="Times New Roman" w:cs="Times New Roman"/>
          <w:sz w:val="28"/>
          <w:szCs w:val="28"/>
          <w:shd w:val="clear" w:color="auto" w:fill="FFFFFF"/>
          <w:lang w:eastAsia="ru-RU"/>
        </w:rPr>
        <w:t xml:space="preserve">Местное самоуправление в России существует и развивается с древнейших времен. То, исчезая, то, вновь появляясь, оно, сопровождает всю историю нашей страны. </w:t>
      </w:r>
      <w:r w:rsidRPr="00EE2F9F">
        <w:rPr>
          <w:rFonts w:ascii="Times New Roman" w:hAnsi="Times New Roman" w:cs="Times New Roman"/>
          <w:color w:val="333333"/>
          <w:sz w:val="28"/>
          <w:szCs w:val="28"/>
          <w:lang w:eastAsia="ru-RU"/>
        </w:rPr>
        <w:t xml:space="preserve">Первейшей формой осуществления местного самоуправления в период Древней Руси было вече, представляющее собой непосредственную и представительную демократию. Как результат, в качестве прообраза самоуправления в России рассматривают организацию власти в древнерусских городах, таких как Псков, Новгород и прочие. Сход жителей или городское вече наделялось широким спектром прав, в том числе правом приглашения князей, являвшихся только военачальниками. Для сельских земель формой самоуправления с древних времен являлась крестьянская община, формировавшаяся на базе общинной земли, </w:t>
      </w:r>
      <w:r w:rsidRPr="00EE2F9F">
        <w:rPr>
          <w:rFonts w:ascii="Times New Roman" w:hAnsi="Times New Roman" w:cs="Times New Roman"/>
          <w:color w:val="333333"/>
          <w:sz w:val="28"/>
          <w:szCs w:val="28"/>
          <w:lang w:eastAsia="ru-RU"/>
        </w:rPr>
        <w:lastRenderedPageBreak/>
        <w:t xml:space="preserve">распределяемой между членами общины. </w:t>
      </w:r>
      <w:r w:rsidRPr="00EE2F9F">
        <w:rPr>
          <w:rFonts w:ascii="Times New Roman" w:hAnsi="Times New Roman" w:cs="Times New Roman"/>
          <w:b/>
          <w:bCs/>
          <w:sz w:val="28"/>
          <w:szCs w:val="28"/>
          <w:shd w:val="clear" w:color="auto" w:fill="FFFFFF"/>
          <w:lang w:eastAsia="ru-RU"/>
        </w:rPr>
        <w:t>     </w:t>
      </w:r>
      <w:r w:rsidRPr="00EE2F9F">
        <w:rPr>
          <w:rFonts w:ascii="Times New Roman" w:hAnsi="Times New Roman" w:cs="Times New Roman"/>
          <w:color w:val="333333"/>
          <w:sz w:val="28"/>
          <w:szCs w:val="28"/>
          <w:lang w:eastAsia="ru-RU"/>
        </w:rPr>
        <w:t xml:space="preserve">Местное самоуправление было практически полностью уничтожено в1570году в период правления Ивана Грозного, который уничтожил Псковскую Новгородскую республики. Однако даже в этот тяжелый период местное самоуправление периодически, </w:t>
      </w:r>
      <w:r w:rsidR="00A851A6" w:rsidRPr="00EE2F9F">
        <w:rPr>
          <w:rFonts w:ascii="Times New Roman" w:hAnsi="Times New Roman" w:cs="Times New Roman"/>
          <w:color w:val="333333"/>
          <w:sz w:val="28"/>
          <w:szCs w:val="28"/>
          <w:lang w:eastAsia="ru-RU"/>
        </w:rPr>
        <w:t>то набирало силу, то ослабевало</w:t>
      </w:r>
      <w:r w:rsidR="00AC0E66" w:rsidRPr="00EE2F9F">
        <w:rPr>
          <w:rFonts w:ascii="Times New Roman" w:hAnsi="Times New Roman" w:cs="Times New Roman"/>
          <w:color w:val="333333"/>
          <w:sz w:val="28"/>
          <w:szCs w:val="28"/>
          <w:lang w:eastAsia="ru-RU"/>
        </w:rPr>
        <w:t>.</w:t>
      </w:r>
      <w:r w:rsidR="00A851A6" w:rsidRPr="00EE2F9F">
        <w:rPr>
          <w:rFonts w:ascii="Times New Roman" w:hAnsi="Times New Roman" w:cs="Times New Roman"/>
          <w:color w:val="333333"/>
          <w:sz w:val="28"/>
          <w:szCs w:val="28"/>
          <w:lang w:eastAsia="ru-RU"/>
        </w:rPr>
        <w:t xml:space="preserve"> </w:t>
      </w:r>
      <w:r w:rsidRPr="00EE2F9F">
        <w:rPr>
          <w:rFonts w:ascii="Times New Roman" w:hAnsi="Times New Roman" w:cs="Times New Roman"/>
          <w:color w:val="333333"/>
          <w:sz w:val="28"/>
          <w:szCs w:val="28"/>
          <w:lang w:eastAsia="ru-RU"/>
        </w:rPr>
        <w:t xml:space="preserve">Петр I учредил бурмистрову палату в Москве, в других городах - выборные избы. После его смерти система была упразднена, ее снова заменило назначение чиновников. В период правления Екатерины II снова была предпринята попытка возрождения местного самоуправления посредством издания акта «Грамота на права и выгоды городов Российской Империи». В результате применения этого акта были сформированы уездные и губернские дворянские собрания, городские думы, приказы общественного призрения и прочие органы. При этом в основе сформировавшейся системы самоуправления находился сословный принцип, ее функционирование подчинялось строгому контролю государственных чиновников. </w:t>
      </w:r>
    </w:p>
    <w:p w:rsidR="00A851A6" w:rsidRPr="00EE2F9F" w:rsidRDefault="00BC12E5" w:rsidP="000F360E">
      <w:pPr>
        <w:spacing w:line="360" w:lineRule="auto"/>
        <w:rPr>
          <w:rFonts w:ascii="Times New Roman" w:hAnsi="Times New Roman" w:cs="Times New Roman"/>
          <w:color w:val="333333"/>
          <w:sz w:val="28"/>
          <w:szCs w:val="28"/>
          <w:lang w:eastAsia="ru-RU"/>
        </w:rPr>
      </w:pPr>
      <w:r w:rsidRPr="00EE2F9F">
        <w:rPr>
          <w:rFonts w:ascii="Times New Roman" w:hAnsi="Times New Roman" w:cs="Times New Roman"/>
          <w:color w:val="333333"/>
          <w:sz w:val="28"/>
          <w:szCs w:val="28"/>
          <w:lang w:eastAsia="ru-RU"/>
        </w:rPr>
        <w:t>   Также определенными этапами развития местного самоуправления в России можно обозначить земскую и городскую реформы, проведенные в период правления Александра I. В соответствии с этой реформой был предусмотрен выборной механизм создания земских собраний, призванных осуществлять общее руководство местными хозяйственными делами. Александр III пересмотрел Положение о земских и городских учреждениях, обеспечив повышение роли государства в решении местных проблем. Временным правительством после февральской революции 1917 года также были предприняты попытки проведения реформы местного самоуправления. Временным правительством были приняты нормативные акты, регулирующие земское и городское управление</w:t>
      </w:r>
      <w:r w:rsidR="00A851A6" w:rsidRPr="00EE2F9F">
        <w:rPr>
          <w:rFonts w:ascii="Times New Roman" w:hAnsi="Times New Roman" w:cs="Times New Roman"/>
          <w:color w:val="333333"/>
          <w:sz w:val="28"/>
          <w:szCs w:val="28"/>
          <w:lang w:eastAsia="ru-RU"/>
        </w:rPr>
        <w:t xml:space="preserve">.После победы советской власти появилась система Советов. Идея местного </w:t>
      </w:r>
      <w:r w:rsidR="00A851A6" w:rsidRPr="00EE2F9F">
        <w:rPr>
          <w:rFonts w:ascii="Times New Roman" w:hAnsi="Times New Roman" w:cs="Times New Roman"/>
          <w:color w:val="333333"/>
          <w:sz w:val="28"/>
          <w:szCs w:val="28"/>
          <w:lang w:eastAsia="ru-RU"/>
        </w:rPr>
        <w:lastRenderedPageBreak/>
        <w:t xml:space="preserve">самоуправления вступила в противоречие с задачами </w:t>
      </w:r>
      <w:r w:rsidR="002D0C15" w:rsidRPr="00EE2F9F">
        <w:rPr>
          <w:rFonts w:ascii="Times New Roman" w:hAnsi="Times New Roman" w:cs="Times New Roman"/>
          <w:color w:val="333333"/>
          <w:sz w:val="28"/>
          <w:szCs w:val="28"/>
          <w:lang w:eastAsia="ru-RU"/>
        </w:rPr>
        <w:t>государства диктатуры пролетариата.</w:t>
      </w:r>
    </w:p>
    <w:p w:rsidR="00BC12E5" w:rsidRPr="00EE2F9F" w:rsidRDefault="002D0C15" w:rsidP="000F360E">
      <w:pPr>
        <w:spacing w:line="360" w:lineRule="auto"/>
        <w:rPr>
          <w:rFonts w:ascii="Times New Roman" w:hAnsi="Times New Roman" w:cs="Times New Roman"/>
          <w:sz w:val="28"/>
          <w:szCs w:val="28"/>
          <w:vertAlign w:val="superscript"/>
          <w:lang w:eastAsia="ru-RU"/>
        </w:rPr>
      </w:pPr>
      <w:r w:rsidRPr="00EE2F9F">
        <w:rPr>
          <w:rFonts w:ascii="Times New Roman" w:hAnsi="Times New Roman" w:cs="Times New Roman"/>
          <w:color w:val="333333"/>
          <w:sz w:val="28"/>
          <w:szCs w:val="28"/>
          <w:lang w:eastAsia="ru-RU"/>
        </w:rPr>
        <w:t>Интерес к идее местного самоуправления вернулся с началом перестройки.</w:t>
      </w:r>
      <w:r w:rsidR="00587B5F">
        <w:rPr>
          <w:rFonts w:ascii="Times New Roman" w:hAnsi="Times New Roman" w:cs="Times New Roman"/>
          <w:color w:val="333333"/>
          <w:sz w:val="28"/>
          <w:szCs w:val="28"/>
          <w:lang w:eastAsia="ru-RU"/>
        </w:rPr>
        <w:t xml:space="preserve"> </w:t>
      </w:r>
      <w:r w:rsidRPr="00EE2F9F">
        <w:rPr>
          <w:rFonts w:ascii="Times New Roman" w:hAnsi="Times New Roman" w:cs="Times New Roman"/>
          <w:color w:val="333333"/>
          <w:sz w:val="28"/>
          <w:szCs w:val="28"/>
          <w:lang w:eastAsia="ru-RU"/>
        </w:rPr>
        <w:t xml:space="preserve">В </w:t>
      </w:r>
      <w:r w:rsidR="00587B5F">
        <w:rPr>
          <w:rFonts w:ascii="Times New Roman" w:hAnsi="Times New Roman" w:cs="Times New Roman"/>
          <w:color w:val="333333"/>
          <w:sz w:val="28"/>
          <w:szCs w:val="28"/>
          <w:lang w:eastAsia="ru-RU"/>
        </w:rPr>
        <w:t>ап</w:t>
      </w:r>
      <w:r w:rsidRPr="00EE2F9F">
        <w:rPr>
          <w:rFonts w:ascii="Times New Roman" w:hAnsi="Times New Roman" w:cs="Times New Roman"/>
          <w:color w:val="333333"/>
          <w:sz w:val="28"/>
          <w:szCs w:val="28"/>
          <w:lang w:eastAsia="ru-RU"/>
        </w:rPr>
        <w:t>реле 1990 г. был принят Закон СССР «Об общих началах местного самоуправления и местного хозяйства СССР».</w:t>
      </w:r>
      <w:r w:rsidR="00072460">
        <w:rPr>
          <w:rFonts w:ascii="Times New Roman" w:hAnsi="Times New Roman" w:cs="Times New Roman"/>
          <w:color w:val="333333"/>
          <w:sz w:val="28"/>
          <w:szCs w:val="28"/>
          <w:lang w:eastAsia="ru-RU"/>
        </w:rPr>
        <w:t xml:space="preserve"> </w:t>
      </w:r>
      <w:r w:rsidRPr="00EE2F9F">
        <w:rPr>
          <w:rFonts w:ascii="Times New Roman" w:hAnsi="Times New Roman" w:cs="Times New Roman"/>
          <w:color w:val="333333"/>
          <w:sz w:val="28"/>
          <w:szCs w:val="28"/>
          <w:lang w:eastAsia="ru-RU"/>
        </w:rPr>
        <w:t>В июле 1991г. был принят российский закон «О местном самоуправлении РСФСР. После принятия в 1995г.Федерального закона «Об общих принципах организации местного самоуправления в РФ» началось возрождение местного самоуправления в России.</w:t>
      </w:r>
      <w:r w:rsidR="00BC12E5" w:rsidRPr="00EE2F9F">
        <w:rPr>
          <w:rFonts w:ascii="Times New Roman" w:hAnsi="Times New Roman" w:cs="Times New Roman"/>
          <w:bCs/>
          <w:sz w:val="28"/>
          <w:szCs w:val="28"/>
          <w:vertAlign w:val="superscript"/>
          <w:lang w:eastAsia="ru-RU"/>
        </w:rPr>
        <w:t xml:space="preserve">                                                  </w:t>
      </w:r>
    </w:p>
    <w:p w:rsidR="00BC12E5" w:rsidRPr="00EE2F9F" w:rsidRDefault="00BC12E5" w:rsidP="000F360E">
      <w:pPr>
        <w:spacing w:line="360" w:lineRule="auto"/>
        <w:rPr>
          <w:rFonts w:ascii="Times New Roman" w:hAnsi="Times New Roman" w:cs="Times New Roman"/>
          <w:b/>
          <w:sz w:val="28"/>
          <w:szCs w:val="28"/>
          <w:vertAlign w:val="superscript"/>
          <w:lang w:eastAsia="ru-RU"/>
        </w:rPr>
      </w:pPr>
      <w:r w:rsidRPr="00EE2F9F">
        <w:rPr>
          <w:rFonts w:ascii="Times New Roman" w:hAnsi="Times New Roman" w:cs="Times New Roman"/>
          <w:b/>
          <w:bCs/>
          <w:sz w:val="28"/>
          <w:szCs w:val="28"/>
          <w:vertAlign w:val="superscript"/>
          <w:lang w:eastAsia="ru-RU"/>
        </w:rPr>
        <w:t>                                                   Глава 2.</w:t>
      </w:r>
    </w:p>
    <w:p w:rsidR="00BC12E5" w:rsidRPr="00EE2F9F" w:rsidRDefault="00BC12E5" w:rsidP="000F360E">
      <w:pPr>
        <w:spacing w:line="360" w:lineRule="auto"/>
        <w:rPr>
          <w:rFonts w:ascii="Times New Roman" w:hAnsi="Times New Roman" w:cs="Times New Roman"/>
          <w:b/>
          <w:sz w:val="28"/>
          <w:szCs w:val="28"/>
          <w:vertAlign w:val="superscript"/>
          <w:lang w:eastAsia="ru-RU"/>
        </w:rPr>
      </w:pPr>
      <w:r w:rsidRPr="00EE2F9F">
        <w:rPr>
          <w:rFonts w:ascii="Times New Roman" w:hAnsi="Times New Roman" w:cs="Times New Roman"/>
          <w:b/>
          <w:bCs/>
          <w:sz w:val="28"/>
          <w:szCs w:val="28"/>
          <w:vertAlign w:val="superscript"/>
          <w:lang w:eastAsia="ru-RU"/>
        </w:rPr>
        <w:t xml:space="preserve">            История развития местного самоуправления Дагестана </w:t>
      </w:r>
    </w:p>
    <w:p w:rsidR="00BC12E5" w:rsidRPr="00EE2F9F" w:rsidRDefault="00BC12E5" w:rsidP="000F360E">
      <w:pPr>
        <w:spacing w:line="360" w:lineRule="auto"/>
        <w:rPr>
          <w:rFonts w:ascii="Times New Roman" w:hAnsi="Times New Roman" w:cs="Times New Roman"/>
          <w:sz w:val="28"/>
          <w:szCs w:val="28"/>
          <w:vertAlign w:val="superscript"/>
          <w:lang w:eastAsia="ru-RU"/>
        </w:rPr>
      </w:pPr>
      <w:r w:rsidRPr="00EE2F9F">
        <w:rPr>
          <w:rFonts w:ascii="Times New Roman" w:hAnsi="Times New Roman" w:cs="Times New Roman"/>
          <w:sz w:val="28"/>
          <w:szCs w:val="28"/>
          <w:vertAlign w:val="superscript"/>
          <w:lang w:eastAsia="ru-RU"/>
        </w:rPr>
        <w:t>   Примечателен в этом отношении и опыт Дагестана, где формы самоуправления населения складывались и развивались столетиями. Взять, к примеру, такие формы местного самоуправления, как сельские джамааты. В широком понимании джамааты - совокупность всего взрослого населения сельской общины</w:t>
      </w:r>
      <w:r w:rsidR="002D0C15" w:rsidRPr="00EE2F9F">
        <w:rPr>
          <w:rFonts w:ascii="Times New Roman" w:hAnsi="Times New Roman" w:cs="Times New Roman"/>
          <w:sz w:val="28"/>
          <w:szCs w:val="28"/>
          <w:vertAlign w:val="superscript"/>
          <w:lang w:eastAsia="ru-RU"/>
        </w:rPr>
        <w:t>.  </w:t>
      </w:r>
      <w:r w:rsidRPr="00EE2F9F">
        <w:rPr>
          <w:rFonts w:ascii="Times New Roman" w:hAnsi="Times New Roman" w:cs="Times New Roman"/>
          <w:sz w:val="28"/>
          <w:szCs w:val="28"/>
          <w:vertAlign w:val="superscript"/>
          <w:lang w:eastAsia="ru-RU"/>
        </w:rPr>
        <w:t>Джамаат состоял из нескольких тухумов (от 3 до 10-12, тухум -семья) - коллективов фамильного типа</w:t>
      </w:r>
      <w:r w:rsidR="002D0C15" w:rsidRPr="00EE2F9F">
        <w:rPr>
          <w:rFonts w:ascii="Times New Roman" w:hAnsi="Times New Roman" w:cs="Times New Roman"/>
          <w:sz w:val="28"/>
          <w:szCs w:val="28"/>
          <w:vertAlign w:val="superscript"/>
          <w:lang w:eastAsia="ru-RU"/>
        </w:rPr>
        <w:t xml:space="preserve">. </w:t>
      </w:r>
      <w:r w:rsidRPr="00EE2F9F">
        <w:rPr>
          <w:rFonts w:ascii="Times New Roman" w:hAnsi="Times New Roman" w:cs="Times New Roman"/>
          <w:sz w:val="28"/>
          <w:szCs w:val="28"/>
          <w:vertAlign w:val="superscript"/>
          <w:lang w:eastAsia="ru-RU"/>
        </w:rPr>
        <w:t>Каждый джамаат имел свои местные органы власти и управления. Высшей властью на местах было народное собрание. Оно созывалось не реже одного раза в год или при чрезвычайных обстоятельствах. В собраниях участвовали все полноправные члены общины (мужская часть), обсуждались вопросы внутренней жизни и взаимоотношения с соседними джамаатами. Решения принимались большинством голосов. Голосование было открытое, путем поднятия указательного пальца правой руки. В некоторых местах несогласные с принимаемым решением покидали собрание</w:t>
      </w:r>
      <w:r w:rsidR="00725FAA" w:rsidRPr="00EE2F9F">
        <w:rPr>
          <w:rFonts w:ascii="Times New Roman" w:hAnsi="Times New Roman" w:cs="Times New Roman"/>
          <w:sz w:val="28"/>
          <w:szCs w:val="28"/>
          <w:vertAlign w:val="superscript"/>
          <w:lang w:eastAsia="ru-RU"/>
        </w:rPr>
        <w:t>.</w:t>
      </w:r>
      <w:r w:rsidR="001012D3" w:rsidRPr="00EE2F9F">
        <w:rPr>
          <w:rFonts w:ascii="Times New Roman" w:hAnsi="Times New Roman" w:cs="Times New Roman"/>
          <w:sz w:val="28"/>
          <w:szCs w:val="28"/>
          <w:vertAlign w:val="superscript"/>
          <w:lang w:eastAsia="ru-RU"/>
        </w:rPr>
        <w:t xml:space="preserve"> </w:t>
      </w:r>
      <w:r w:rsidRPr="00EE2F9F">
        <w:rPr>
          <w:rFonts w:ascii="Times New Roman" w:hAnsi="Times New Roman" w:cs="Times New Roman"/>
          <w:sz w:val="28"/>
          <w:szCs w:val="28"/>
          <w:vertAlign w:val="superscript"/>
          <w:lang w:eastAsia="ru-RU"/>
        </w:rPr>
        <w:t xml:space="preserve">Постоянно действующим исполнительным органом - должностным лицом джамаата был старшина, который избирался народным собранием или назначался Советом старейшин. </w:t>
      </w:r>
    </w:p>
    <w:p w:rsidR="00D34854" w:rsidRPr="000F360E" w:rsidRDefault="00D34854" w:rsidP="000F360E">
      <w:pPr>
        <w:spacing w:line="360" w:lineRule="auto"/>
        <w:rPr>
          <w:rFonts w:ascii="Times New Roman" w:hAnsi="Times New Roman" w:cs="Times New Roman"/>
          <w:sz w:val="28"/>
          <w:szCs w:val="28"/>
        </w:rPr>
      </w:pPr>
      <w:r w:rsidRPr="000F360E">
        <w:rPr>
          <w:rFonts w:ascii="Times New Roman" w:hAnsi="Times New Roman" w:cs="Times New Roman"/>
          <w:sz w:val="28"/>
          <w:szCs w:val="28"/>
        </w:rPr>
        <w:t>Проблемы развития и функционирования местного самоуправления исключительно актуальны и для Республики Дагестан как субъекта РоссийскойФедерации, расположенной в геополитически сложном регионе. Учитывая своеобразие Дагестана, полиэтничный состав его населения, необходимо выработать наиболее перспективные в</w:t>
      </w:r>
      <w:r w:rsidR="001012D3" w:rsidRPr="000F360E">
        <w:rPr>
          <w:rFonts w:ascii="Times New Roman" w:hAnsi="Times New Roman" w:cs="Times New Roman"/>
          <w:sz w:val="28"/>
          <w:szCs w:val="28"/>
        </w:rPr>
        <w:t xml:space="preserve">арианты деятельности </w:t>
      </w:r>
      <w:r w:rsidR="001012D3" w:rsidRPr="000F360E">
        <w:rPr>
          <w:rFonts w:ascii="Times New Roman" w:hAnsi="Times New Roman" w:cs="Times New Roman"/>
          <w:sz w:val="28"/>
          <w:szCs w:val="28"/>
        </w:rPr>
        <w:lastRenderedPageBreak/>
        <w:t xml:space="preserve">местного </w:t>
      </w:r>
      <w:r w:rsidRPr="000F360E">
        <w:rPr>
          <w:rFonts w:ascii="Times New Roman" w:hAnsi="Times New Roman" w:cs="Times New Roman"/>
          <w:sz w:val="28"/>
          <w:szCs w:val="28"/>
        </w:rPr>
        <w:t xml:space="preserve">самоуправления, основанные как на современных тенденциях формирования гражданского общества, так и на исторических традициях этой самобытной республики. </w:t>
      </w:r>
      <w:r w:rsidR="001012D3" w:rsidRPr="000F360E">
        <w:rPr>
          <w:rFonts w:ascii="Times New Roman" w:hAnsi="Times New Roman" w:cs="Times New Roman"/>
          <w:sz w:val="28"/>
          <w:szCs w:val="28"/>
        </w:rPr>
        <w:t>Д</w:t>
      </w:r>
      <w:r w:rsidRPr="000F360E">
        <w:rPr>
          <w:rFonts w:ascii="Times New Roman" w:hAnsi="Times New Roman" w:cs="Times New Roman"/>
          <w:sz w:val="28"/>
          <w:szCs w:val="28"/>
        </w:rPr>
        <w:t>ля перспективного развития местного самоуправления в Дагестане следует осмыслить исторический опыт становления и перспективы реформирования многонационального дагестанского общества, пути развития республики в составе Российской Федерации.</w:t>
      </w:r>
    </w:p>
    <w:p w:rsidR="001012D3" w:rsidRDefault="00D34854" w:rsidP="000F360E">
      <w:pPr>
        <w:spacing w:line="360" w:lineRule="auto"/>
        <w:rPr>
          <w:rStyle w:val="a5"/>
          <w:rFonts w:ascii="Times New Roman" w:hAnsi="Times New Roman" w:cs="Times New Roman"/>
          <w:b w:val="0"/>
          <w:sz w:val="28"/>
          <w:szCs w:val="28"/>
        </w:rPr>
      </w:pPr>
      <w:r w:rsidRPr="000F360E">
        <w:rPr>
          <w:rFonts w:ascii="Times New Roman" w:hAnsi="Times New Roman" w:cs="Times New Roman"/>
          <w:sz w:val="28"/>
          <w:szCs w:val="28"/>
        </w:rPr>
        <w:t>Местное самоуправление в РД осуществляет свою деятельность посредством органов, созданных для этой цели. Они в своей совокупности образуют единую систему, у</w:t>
      </w:r>
      <w:r w:rsidR="00072460">
        <w:rPr>
          <w:rFonts w:ascii="Times New Roman" w:hAnsi="Times New Roman" w:cs="Times New Roman"/>
          <w:sz w:val="28"/>
          <w:szCs w:val="28"/>
        </w:rPr>
        <w:t xml:space="preserve">правляемую субъектом управления, </w:t>
      </w:r>
      <w:r w:rsidRPr="000F360E">
        <w:rPr>
          <w:rFonts w:ascii="Times New Roman" w:hAnsi="Times New Roman" w:cs="Times New Roman"/>
          <w:sz w:val="28"/>
          <w:szCs w:val="28"/>
        </w:rPr>
        <w:t>где сфера управления определяется также исходя из задач и функций местного самоуправления. Внутреннее устройство организации и функционирования местного самоуправления, выражающееся в создании и развитии муниципальной системы органов, призвано обеспечить в самоуправленческом процессе достижение региональных целей.</w:t>
      </w:r>
      <w:r w:rsidR="00FF017A" w:rsidRPr="000F360E">
        <w:rPr>
          <w:rStyle w:val="a4"/>
          <w:rFonts w:ascii="Times New Roman" w:hAnsi="Times New Roman" w:cs="Times New Roman"/>
          <w:color w:val="auto"/>
          <w:sz w:val="28"/>
          <w:szCs w:val="28"/>
        </w:rPr>
        <w:t xml:space="preserve"> </w:t>
      </w:r>
      <w:r w:rsidR="00FF017A" w:rsidRPr="000F360E">
        <w:rPr>
          <w:rStyle w:val="a5"/>
          <w:rFonts w:ascii="Times New Roman" w:hAnsi="Times New Roman" w:cs="Times New Roman"/>
          <w:b w:val="0"/>
          <w:sz w:val="28"/>
          <w:szCs w:val="28"/>
        </w:rPr>
        <w:t>История наше</w:t>
      </w:r>
      <w:r w:rsidR="00725FAA" w:rsidRPr="000F360E">
        <w:rPr>
          <w:rStyle w:val="a5"/>
          <w:rFonts w:ascii="Times New Roman" w:hAnsi="Times New Roman" w:cs="Times New Roman"/>
          <w:b w:val="0"/>
          <w:sz w:val="28"/>
          <w:szCs w:val="28"/>
        </w:rPr>
        <w:t>й республики</w:t>
      </w:r>
      <w:r w:rsidR="00FF017A" w:rsidRPr="000F360E">
        <w:rPr>
          <w:rStyle w:val="a5"/>
          <w:rFonts w:ascii="Times New Roman" w:hAnsi="Times New Roman" w:cs="Times New Roman"/>
          <w:b w:val="0"/>
          <w:sz w:val="28"/>
          <w:szCs w:val="28"/>
        </w:rPr>
        <w:t xml:space="preserve"> насчитывает не так много лет, но есть в ней и славные страницы, и засл</w:t>
      </w:r>
      <w:r w:rsidR="00072460">
        <w:rPr>
          <w:rStyle w:val="a5"/>
          <w:rFonts w:ascii="Times New Roman" w:hAnsi="Times New Roman" w:cs="Times New Roman"/>
          <w:b w:val="0"/>
          <w:sz w:val="28"/>
          <w:szCs w:val="28"/>
        </w:rPr>
        <w:t>уженные люди, о жизни которых я решил</w:t>
      </w:r>
      <w:r w:rsidR="00FF017A" w:rsidRPr="000F360E">
        <w:rPr>
          <w:rStyle w:val="a5"/>
          <w:rFonts w:ascii="Times New Roman" w:hAnsi="Times New Roman" w:cs="Times New Roman"/>
          <w:b w:val="0"/>
          <w:sz w:val="28"/>
          <w:szCs w:val="28"/>
        </w:rPr>
        <w:t xml:space="preserve"> писать. Многие имена общеизвестны, некоторые незаслуженно подзабыты. </w:t>
      </w:r>
    </w:p>
    <w:p w:rsidR="00F84D41" w:rsidRPr="00F84D41" w:rsidRDefault="00F84D41" w:rsidP="000F360E">
      <w:pPr>
        <w:spacing w:line="360" w:lineRule="auto"/>
        <w:rPr>
          <w:rFonts w:ascii="Times New Roman" w:hAnsi="Times New Roman" w:cs="Times New Roman"/>
          <w:sz w:val="28"/>
          <w:szCs w:val="28"/>
        </w:rPr>
      </w:pPr>
      <w:r w:rsidRPr="00F84D41">
        <w:rPr>
          <w:rStyle w:val="a5"/>
          <w:rFonts w:ascii="Times New Roman" w:hAnsi="Times New Roman" w:cs="Times New Roman"/>
          <w:sz w:val="28"/>
          <w:szCs w:val="28"/>
        </w:rPr>
        <w:t>Биография</w:t>
      </w:r>
    </w:p>
    <w:p w:rsidR="002259C7" w:rsidRPr="00EE2F9F" w:rsidRDefault="00FF017A" w:rsidP="000F360E">
      <w:pPr>
        <w:spacing w:line="360" w:lineRule="auto"/>
        <w:rPr>
          <w:rFonts w:ascii="Times New Roman" w:hAnsi="Times New Roman" w:cs="Times New Roman"/>
          <w:sz w:val="28"/>
          <w:szCs w:val="28"/>
          <w:vertAlign w:val="superscript"/>
          <w:lang w:eastAsia="ru-RU"/>
        </w:rPr>
      </w:pPr>
      <w:r w:rsidRPr="000F360E">
        <w:rPr>
          <w:rStyle w:val="a5"/>
          <w:rFonts w:ascii="Times New Roman" w:hAnsi="Times New Roman" w:cs="Times New Roman"/>
          <w:b w:val="0"/>
          <w:sz w:val="28"/>
          <w:szCs w:val="28"/>
        </w:rPr>
        <w:t>Попытавшись исследовать список этих заслуженных людей,</w:t>
      </w:r>
      <w:r w:rsidR="00072460">
        <w:rPr>
          <w:rStyle w:val="a5"/>
          <w:rFonts w:ascii="Times New Roman" w:hAnsi="Times New Roman" w:cs="Times New Roman"/>
          <w:b w:val="0"/>
          <w:sz w:val="28"/>
          <w:szCs w:val="28"/>
        </w:rPr>
        <w:t xml:space="preserve"> </w:t>
      </w:r>
      <w:r w:rsidR="00653BC6">
        <w:rPr>
          <w:rStyle w:val="a5"/>
          <w:rFonts w:ascii="Times New Roman" w:hAnsi="Times New Roman" w:cs="Times New Roman"/>
          <w:b w:val="0"/>
          <w:sz w:val="28"/>
          <w:szCs w:val="28"/>
        </w:rPr>
        <w:t>на страницах своего исследования хочу рассказать</w:t>
      </w:r>
      <w:r w:rsidR="00072460">
        <w:rPr>
          <w:rStyle w:val="a5"/>
          <w:rFonts w:ascii="Times New Roman" w:hAnsi="Times New Roman" w:cs="Times New Roman"/>
          <w:b w:val="0"/>
          <w:sz w:val="28"/>
          <w:szCs w:val="28"/>
        </w:rPr>
        <w:t xml:space="preserve"> об одном из таких руководителей-о Мирзабекове А.М.</w:t>
      </w:r>
      <w:r w:rsidR="002259C7" w:rsidRPr="00EE2F9F">
        <w:rPr>
          <w:rFonts w:ascii="Times New Roman" w:hAnsi="Times New Roman" w:cs="Times New Roman"/>
          <w:sz w:val="28"/>
          <w:szCs w:val="28"/>
          <w:vertAlign w:val="superscript"/>
          <w:lang w:eastAsia="ru-RU"/>
        </w:rPr>
        <w:t>.</w:t>
      </w:r>
      <w:r w:rsidR="00FC1933" w:rsidRPr="00EE2F9F">
        <w:rPr>
          <w:rFonts w:ascii="Times New Roman" w:hAnsi="Times New Roman" w:cs="Times New Roman"/>
          <w:noProof/>
          <w:sz w:val="28"/>
          <w:szCs w:val="28"/>
          <w:lang w:eastAsia="ru-RU"/>
        </w:rPr>
        <w:t xml:space="preserve"> </w:t>
      </w:r>
      <w:r w:rsidR="00861E02">
        <w:rPr>
          <w:rFonts w:ascii="Times New Roman" w:hAnsi="Times New Roman" w:cs="Times New Roman"/>
          <w:noProof/>
          <w:sz w:val="28"/>
          <w:szCs w:val="28"/>
          <w:lang w:eastAsia="ru-RU"/>
        </w:rPr>
        <w:t>(Фото 1)</w:t>
      </w:r>
    </w:p>
    <w:p w:rsidR="002259C7" w:rsidRPr="00EE2F9F" w:rsidRDefault="002259C7" w:rsidP="000F360E">
      <w:pPr>
        <w:spacing w:line="360" w:lineRule="auto"/>
        <w:rPr>
          <w:rFonts w:ascii="Times New Roman" w:hAnsi="Times New Roman" w:cs="Times New Roman"/>
          <w:b/>
          <w:bCs/>
          <w:sz w:val="28"/>
          <w:szCs w:val="28"/>
          <w:lang w:eastAsia="ru-RU"/>
        </w:rPr>
      </w:pPr>
      <w:r w:rsidRPr="00EE2F9F">
        <w:rPr>
          <w:rFonts w:ascii="Times New Roman" w:hAnsi="Times New Roman" w:cs="Times New Roman"/>
          <w:b/>
          <w:bCs/>
          <w:sz w:val="28"/>
          <w:szCs w:val="28"/>
          <w:lang w:eastAsia="ru-RU"/>
        </w:rPr>
        <w:t xml:space="preserve"> </w:t>
      </w:r>
      <w:r w:rsidRPr="00EE2F9F">
        <w:rPr>
          <w:rFonts w:ascii="Times New Roman" w:hAnsi="Times New Roman" w:cs="Times New Roman"/>
          <w:b/>
          <w:bCs/>
          <w:sz w:val="28"/>
          <w:szCs w:val="28"/>
          <w:lang w:eastAsia="ru-RU"/>
        </w:rPr>
        <w:t>Карьера</w:t>
      </w:r>
    </w:p>
    <w:p w:rsidR="00F533AE" w:rsidRPr="00072460" w:rsidRDefault="00DB06ED" w:rsidP="000F360E">
      <w:pPr>
        <w:spacing w:line="360" w:lineRule="auto"/>
        <w:rPr>
          <w:rFonts w:ascii="Times New Roman" w:hAnsi="Times New Roman" w:cs="Times New Roman"/>
          <w:color w:val="222222"/>
          <w:sz w:val="28"/>
          <w:szCs w:val="28"/>
        </w:rPr>
      </w:pPr>
      <w:r w:rsidRPr="00EE2F9F">
        <w:rPr>
          <w:rStyle w:val="a5"/>
          <w:rFonts w:ascii="Times New Roman" w:hAnsi="Times New Roman" w:cs="Times New Roman"/>
          <w:b w:val="0"/>
          <w:color w:val="222222"/>
          <w:sz w:val="28"/>
          <w:szCs w:val="28"/>
        </w:rPr>
        <w:t>Расскажу о</w:t>
      </w:r>
      <w:r w:rsidR="001012D3" w:rsidRPr="00EE2F9F">
        <w:rPr>
          <w:rStyle w:val="a5"/>
          <w:rFonts w:ascii="Times New Roman" w:hAnsi="Times New Roman" w:cs="Times New Roman"/>
          <w:b w:val="0"/>
          <w:color w:val="222222"/>
          <w:sz w:val="28"/>
          <w:szCs w:val="28"/>
        </w:rPr>
        <w:t xml:space="preserve"> человеке</w:t>
      </w:r>
      <w:r w:rsidR="00FF017A" w:rsidRPr="00EE2F9F">
        <w:rPr>
          <w:rStyle w:val="a5"/>
          <w:rFonts w:ascii="Times New Roman" w:hAnsi="Times New Roman" w:cs="Times New Roman"/>
          <w:b w:val="0"/>
          <w:color w:val="222222"/>
          <w:sz w:val="28"/>
          <w:szCs w:val="28"/>
        </w:rPr>
        <w:t>, вошедшему в историю как один из лучших руководителей кабинета министров республики.</w:t>
      </w:r>
      <w:r w:rsidR="00F533AE" w:rsidRPr="00EE2F9F">
        <w:rPr>
          <w:rFonts w:ascii="Times New Roman" w:hAnsi="Times New Roman" w:cs="Times New Roman"/>
          <w:b/>
          <w:bCs/>
          <w:sz w:val="28"/>
          <w:szCs w:val="28"/>
          <w:lang w:eastAsia="ru-RU"/>
        </w:rPr>
        <w:t xml:space="preserve"> </w:t>
      </w:r>
      <w:r w:rsidR="002259C7" w:rsidRPr="00EE2F9F">
        <w:rPr>
          <w:rStyle w:val="a5"/>
          <w:rFonts w:ascii="Times New Roman" w:hAnsi="Times New Roman" w:cs="Times New Roman"/>
          <w:color w:val="222222"/>
          <w:sz w:val="28"/>
          <w:szCs w:val="28"/>
        </w:rPr>
        <w:t>Абдуразак Марданович</w:t>
      </w:r>
      <w:r w:rsidR="002259C7" w:rsidRPr="00EE2F9F">
        <w:rPr>
          <w:rFonts w:ascii="Times New Roman" w:hAnsi="Times New Roman" w:cs="Times New Roman"/>
          <w:color w:val="222222"/>
          <w:sz w:val="28"/>
          <w:szCs w:val="28"/>
        </w:rPr>
        <w:t xml:space="preserve"> прожил яркую жизнь. Имел два высших образования (инженер-технолог и экономист), ученую степень, являлся автором </w:t>
      </w:r>
      <w:r w:rsidR="002259C7" w:rsidRPr="00EE2F9F">
        <w:rPr>
          <w:rFonts w:ascii="Times New Roman" w:hAnsi="Times New Roman" w:cs="Times New Roman"/>
          <w:color w:val="222222"/>
          <w:sz w:val="28"/>
          <w:szCs w:val="28"/>
        </w:rPr>
        <w:lastRenderedPageBreak/>
        <w:t xml:space="preserve">научных монографий по экономике. Награждался орденами и медалями. По воспоминаниям современников, этот целеустремленный, но коммуникабельный человек был первым не только в труде, но и любил и охоту, уделял время спорту и чтению книг, постоянно расширяя свой кругозор. Упорный в труде и сдержанный в решениях, он заслужил репутацию безупречного, опытного руководителя с аналитическим складом ума и навыками оратора.Начинал свой трудовой путь Мирзабеков в 1961 году инженером на </w:t>
      </w:r>
      <w:r w:rsidR="002259C7" w:rsidRPr="00EE2F9F">
        <w:rPr>
          <w:rFonts w:ascii="Times New Roman" w:hAnsi="Times New Roman" w:cs="Times New Roman"/>
          <w:color w:val="333333"/>
          <w:sz w:val="28"/>
          <w:szCs w:val="28"/>
          <w:lang w:eastAsia="ru-RU"/>
        </w:rPr>
        <w:t xml:space="preserve">заводе «Дагдизель» </w:t>
      </w:r>
      <w:r w:rsidR="002259C7" w:rsidRPr="00EE2F9F">
        <w:rPr>
          <w:rFonts w:ascii="Times New Roman" w:hAnsi="Times New Roman" w:cs="Times New Roman"/>
          <w:color w:val="222222"/>
          <w:sz w:val="28"/>
          <w:szCs w:val="28"/>
        </w:rPr>
        <w:t>в Каспийске</w:t>
      </w:r>
      <w:r w:rsidR="00F533AE" w:rsidRPr="00EE2F9F">
        <w:rPr>
          <w:rFonts w:ascii="Times New Roman" w:hAnsi="Times New Roman" w:cs="Times New Roman"/>
          <w:color w:val="333333"/>
          <w:sz w:val="28"/>
          <w:szCs w:val="28"/>
          <w:lang w:eastAsia="ru-RU"/>
        </w:rPr>
        <w:t xml:space="preserve">, </w:t>
      </w:r>
      <w:r w:rsidR="002259C7" w:rsidRPr="00EE2F9F">
        <w:rPr>
          <w:rFonts w:ascii="Times New Roman" w:hAnsi="Times New Roman" w:cs="Times New Roman"/>
          <w:color w:val="333333"/>
          <w:sz w:val="28"/>
          <w:szCs w:val="28"/>
          <w:lang w:eastAsia="ru-RU"/>
        </w:rPr>
        <w:t xml:space="preserve">где </w:t>
      </w:r>
      <w:r w:rsidR="00F533AE" w:rsidRPr="00EE2F9F">
        <w:rPr>
          <w:rFonts w:ascii="Times New Roman" w:hAnsi="Times New Roman" w:cs="Times New Roman"/>
          <w:color w:val="333333"/>
          <w:sz w:val="28"/>
          <w:szCs w:val="28"/>
          <w:lang w:eastAsia="ru-RU"/>
        </w:rPr>
        <w:t>прошёл путь от </w:t>
      </w:r>
      <w:hyperlink r:id="rId8" w:tooltip="Инженер" w:history="1">
        <w:r w:rsidR="00F533AE" w:rsidRPr="00EE2F9F">
          <w:rPr>
            <w:rFonts w:ascii="Times New Roman" w:hAnsi="Times New Roman" w:cs="Times New Roman"/>
            <w:sz w:val="28"/>
            <w:szCs w:val="28"/>
            <w:u w:val="single"/>
            <w:lang w:eastAsia="ru-RU"/>
          </w:rPr>
          <w:t>инженера</w:t>
        </w:r>
      </w:hyperlink>
      <w:r w:rsidR="00F533AE" w:rsidRPr="00EE2F9F">
        <w:rPr>
          <w:rFonts w:ascii="Times New Roman" w:hAnsi="Times New Roman" w:cs="Times New Roman"/>
          <w:color w:val="333333"/>
          <w:sz w:val="28"/>
          <w:szCs w:val="28"/>
          <w:lang w:eastAsia="ru-RU"/>
        </w:rPr>
        <w:t xml:space="preserve"> до заместителя </w:t>
      </w:r>
      <w:r w:rsidR="00F533AE" w:rsidRPr="00EE2F9F">
        <w:rPr>
          <w:rFonts w:ascii="Times New Roman" w:hAnsi="Times New Roman" w:cs="Times New Roman"/>
          <w:sz w:val="28"/>
          <w:szCs w:val="28"/>
          <w:lang w:eastAsia="ru-RU"/>
        </w:rPr>
        <w:t>начальника планово-экономического отдела завода.</w:t>
      </w:r>
      <w:r w:rsidR="002259C7" w:rsidRPr="00EE2F9F">
        <w:rPr>
          <w:rFonts w:ascii="Times New Roman" w:hAnsi="Times New Roman" w:cs="Times New Roman"/>
          <w:sz w:val="28"/>
          <w:szCs w:val="28"/>
          <w:lang w:eastAsia="ru-RU"/>
        </w:rPr>
        <w:t>С</w:t>
      </w:r>
      <w:r w:rsidR="00F533AE" w:rsidRPr="00EE2F9F">
        <w:rPr>
          <w:rFonts w:ascii="Times New Roman" w:hAnsi="Times New Roman" w:cs="Times New Roman"/>
          <w:sz w:val="28"/>
          <w:szCs w:val="28"/>
          <w:lang w:eastAsia="ru-RU"/>
        </w:rPr>
        <w:t xml:space="preserve"> августа </w:t>
      </w:r>
      <w:hyperlink r:id="rId9" w:tooltip="1972" w:history="1">
        <w:r w:rsidR="00F533AE" w:rsidRPr="00EE2F9F">
          <w:rPr>
            <w:rFonts w:ascii="Times New Roman" w:hAnsi="Times New Roman" w:cs="Times New Roman"/>
            <w:sz w:val="28"/>
            <w:szCs w:val="28"/>
            <w:u w:val="single"/>
            <w:lang w:eastAsia="ru-RU"/>
          </w:rPr>
          <w:t>1972</w:t>
        </w:r>
      </w:hyperlink>
      <w:r w:rsidR="002259C7" w:rsidRPr="00EE2F9F">
        <w:rPr>
          <w:rFonts w:ascii="Times New Roman" w:hAnsi="Times New Roman" w:cs="Times New Roman"/>
          <w:sz w:val="28"/>
          <w:szCs w:val="28"/>
          <w:u w:val="single"/>
          <w:lang w:eastAsia="ru-RU"/>
        </w:rPr>
        <w:t>г.</w:t>
      </w:r>
      <w:r w:rsidR="00F533AE" w:rsidRPr="00EE2F9F">
        <w:rPr>
          <w:rFonts w:ascii="Times New Roman" w:hAnsi="Times New Roman" w:cs="Times New Roman"/>
          <w:sz w:val="28"/>
          <w:szCs w:val="28"/>
          <w:lang w:eastAsia="ru-RU"/>
        </w:rPr>
        <w:t> заместитель директора </w:t>
      </w:r>
      <w:hyperlink r:id="rId10" w:tooltip="Махачкалинский приборостроительный завод" w:history="1">
        <w:r w:rsidR="00F533AE" w:rsidRPr="00EE2F9F">
          <w:rPr>
            <w:rFonts w:ascii="Times New Roman" w:hAnsi="Times New Roman" w:cs="Times New Roman"/>
            <w:sz w:val="28"/>
            <w:szCs w:val="28"/>
            <w:u w:val="single"/>
            <w:lang w:eastAsia="ru-RU"/>
          </w:rPr>
          <w:t>Махачкалинского приборостроительного завода</w:t>
        </w:r>
      </w:hyperlink>
      <w:r w:rsidR="00F533AE" w:rsidRPr="00EE2F9F">
        <w:rPr>
          <w:rFonts w:ascii="Times New Roman" w:hAnsi="Times New Roman" w:cs="Times New Roman"/>
          <w:sz w:val="28"/>
          <w:szCs w:val="28"/>
          <w:lang w:eastAsia="ru-RU"/>
        </w:rPr>
        <w:t>, а с декабря </w:t>
      </w:r>
      <w:hyperlink r:id="rId11" w:tooltip="1972" w:history="1">
        <w:r w:rsidR="00F533AE" w:rsidRPr="00EE2F9F">
          <w:rPr>
            <w:rFonts w:ascii="Times New Roman" w:hAnsi="Times New Roman" w:cs="Times New Roman"/>
            <w:sz w:val="28"/>
            <w:szCs w:val="28"/>
            <w:u w:val="single"/>
            <w:lang w:eastAsia="ru-RU"/>
          </w:rPr>
          <w:t>1972</w:t>
        </w:r>
      </w:hyperlink>
      <w:r w:rsidR="002259C7" w:rsidRPr="00EE2F9F">
        <w:rPr>
          <w:rFonts w:ascii="Times New Roman" w:hAnsi="Times New Roman" w:cs="Times New Roman"/>
          <w:sz w:val="28"/>
          <w:szCs w:val="28"/>
          <w:u w:val="single"/>
          <w:lang w:eastAsia="ru-RU"/>
        </w:rPr>
        <w:t>г.</w:t>
      </w:r>
      <w:r w:rsidR="00F533AE" w:rsidRPr="00EE2F9F">
        <w:rPr>
          <w:rFonts w:ascii="Times New Roman" w:hAnsi="Times New Roman" w:cs="Times New Roman"/>
          <w:sz w:val="28"/>
          <w:szCs w:val="28"/>
          <w:lang w:eastAsia="ru-RU"/>
        </w:rPr>
        <w:t> директор Кизлярского электромеханического завода,</w:t>
      </w:r>
    </w:p>
    <w:p w:rsidR="00F533AE" w:rsidRPr="00EE2F9F" w:rsidRDefault="002259C7" w:rsidP="000F360E">
      <w:pPr>
        <w:spacing w:line="360" w:lineRule="auto"/>
        <w:rPr>
          <w:rFonts w:ascii="Times New Roman" w:hAnsi="Times New Roman" w:cs="Times New Roman"/>
          <w:sz w:val="28"/>
          <w:szCs w:val="28"/>
          <w:lang w:eastAsia="ru-RU"/>
        </w:rPr>
      </w:pPr>
      <w:r w:rsidRPr="00EE2F9F">
        <w:rPr>
          <w:rFonts w:ascii="Times New Roman" w:hAnsi="Times New Roman" w:cs="Times New Roman"/>
          <w:sz w:val="28"/>
          <w:szCs w:val="28"/>
          <w:lang w:eastAsia="ru-RU"/>
        </w:rPr>
        <w:t xml:space="preserve">В </w:t>
      </w:r>
      <w:hyperlink r:id="rId12" w:tooltip="1984" w:history="1">
        <w:r w:rsidR="00F533AE" w:rsidRPr="00EE2F9F">
          <w:rPr>
            <w:rFonts w:ascii="Times New Roman" w:hAnsi="Times New Roman" w:cs="Times New Roman"/>
            <w:sz w:val="28"/>
            <w:szCs w:val="28"/>
            <w:u w:val="single"/>
            <w:lang w:eastAsia="ru-RU"/>
          </w:rPr>
          <w:t>198</w:t>
        </w:r>
      </w:hyperlink>
      <w:r w:rsidRPr="00EE2F9F">
        <w:rPr>
          <w:rFonts w:ascii="Times New Roman" w:hAnsi="Times New Roman" w:cs="Times New Roman"/>
          <w:sz w:val="28"/>
          <w:szCs w:val="28"/>
          <w:u w:val="single"/>
          <w:lang w:eastAsia="ru-RU"/>
        </w:rPr>
        <w:t>0г.</w:t>
      </w:r>
      <w:r w:rsidR="00F533AE" w:rsidRPr="00EE2F9F">
        <w:rPr>
          <w:rFonts w:ascii="Times New Roman" w:hAnsi="Times New Roman" w:cs="Times New Roman"/>
          <w:sz w:val="28"/>
          <w:szCs w:val="28"/>
          <w:lang w:eastAsia="ru-RU"/>
        </w:rPr>
        <w:t> назначен заместителем председателя Совета Министров Дагестанской АССР,</w:t>
      </w:r>
      <w:r w:rsidRPr="00EE2F9F">
        <w:rPr>
          <w:rFonts w:ascii="Times New Roman" w:hAnsi="Times New Roman" w:cs="Times New Roman"/>
          <w:sz w:val="28"/>
          <w:szCs w:val="28"/>
          <w:lang w:eastAsia="ru-RU"/>
        </w:rPr>
        <w:t xml:space="preserve"> </w:t>
      </w:r>
      <w:r w:rsidRPr="00EE2F9F">
        <w:rPr>
          <w:rFonts w:ascii="Times New Roman" w:hAnsi="Times New Roman" w:cs="Times New Roman"/>
          <w:sz w:val="28"/>
          <w:szCs w:val="28"/>
          <w:lang w:eastAsia="ru-RU"/>
        </w:rPr>
        <w:t>с </w:t>
      </w:r>
      <w:hyperlink r:id="rId13" w:tooltip="1985" w:history="1">
        <w:r w:rsidRPr="00EE2F9F">
          <w:rPr>
            <w:rFonts w:ascii="Times New Roman" w:hAnsi="Times New Roman" w:cs="Times New Roman"/>
            <w:sz w:val="28"/>
            <w:szCs w:val="28"/>
            <w:u w:val="single"/>
            <w:lang w:eastAsia="ru-RU"/>
          </w:rPr>
          <w:t>1985</w:t>
        </w:r>
      </w:hyperlink>
      <w:r w:rsidRPr="00EE2F9F">
        <w:rPr>
          <w:rFonts w:ascii="Times New Roman" w:hAnsi="Times New Roman" w:cs="Times New Roman"/>
          <w:sz w:val="28"/>
          <w:szCs w:val="28"/>
          <w:u w:val="single"/>
          <w:lang w:eastAsia="ru-RU"/>
        </w:rPr>
        <w:t>г-</w:t>
      </w:r>
      <w:r w:rsidRPr="00EE2F9F">
        <w:rPr>
          <w:rFonts w:ascii="Times New Roman" w:hAnsi="Times New Roman" w:cs="Times New Roman"/>
          <w:sz w:val="28"/>
          <w:szCs w:val="28"/>
          <w:lang w:eastAsia="ru-RU"/>
        </w:rPr>
        <w:t> депутат Верховного Совета Дагестанской АССР , с марта </w:t>
      </w:r>
      <w:hyperlink r:id="rId14" w:tooltip="1989" w:history="1">
        <w:r w:rsidRPr="00EE2F9F">
          <w:rPr>
            <w:rFonts w:ascii="Times New Roman" w:hAnsi="Times New Roman" w:cs="Times New Roman"/>
            <w:sz w:val="28"/>
            <w:szCs w:val="28"/>
            <w:u w:val="single"/>
            <w:lang w:eastAsia="ru-RU"/>
          </w:rPr>
          <w:t>1989</w:t>
        </w:r>
      </w:hyperlink>
      <w:r w:rsidRPr="00EE2F9F">
        <w:rPr>
          <w:rFonts w:ascii="Times New Roman" w:hAnsi="Times New Roman" w:cs="Times New Roman"/>
          <w:sz w:val="28"/>
          <w:szCs w:val="28"/>
          <w:u w:val="single"/>
          <w:lang w:eastAsia="ru-RU"/>
        </w:rPr>
        <w:t>г</w:t>
      </w:r>
      <w:r w:rsidRPr="00EE2F9F">
        <w:rPr>
          <w:rFonts w:ascii="Times New Roman" w:hAnsi="Times New Roman" w:cs="Times New Roman"/>
          <w:sz w:val="28"/>
          <w:szCs w:val="28"/>
          <w:lang w:eastAsia="ru-RU"/>
        </w:rPr>
        <w:t> депутат Верховного Совета СССР, с марта </w:t>
      </w:r>
      <w:hyperlink r:id="rId15" w:tooltip="1990" w:history="1">
        <w:r w:rsidRPr="00EE2F9F">
          <w:rPr>
            <w:rFonts w:ascii="Times New Roman" w:hAnsi="Times New Roman" w:cs="Times New Roman"/>
            <w:sz w:val="28"/>
            <w:szCs w:val="28"/>
            <w:u w:val="single"/>
            <w:lang w:eastAsia="ru-RU"/>
          </w:rPr>
          <w:t>1990</w:t>
        </w:r>
      </w:hyperlink>
      <w:r w:rsidRPr="00EE2F9F">
        <w:rPr>
          <w:rFonts w:ascii="Times New Roman" w:hAnsi="Times New Roman" w:cs="Times New Roman"/>
          <w:sz w:val="28"/>
          <w:szCs w:val="28"/>
          <w:u w:val="single"/>
          <w:lang w:eastAsia="ru-RU"/>
        </w:rPr>
        <w:t>г</w:t>
      </w:r>
      <w:r w:rsidRPr="00EE2F9F">
        <w:rPr>
          <w:rFonts w:ascii="Times New Roman" w:hAnsi="Times New Roman" w:cs="Times New Roman"/>
          <w:sz w:val="28"/>
          <w:szCs w:val="28"/>
          <w:lang w:eastAsia="ru-RU"/>
        </w:rPr>
        <w:t> народный депутат Дагестанской АССР. Член Государственного Совета Республики Дагестан.</w:t>
      </w:r>
      <w:r w:rsidRPr="00EE2F9F">
        <w:rPr>
          <w:rFonts w:ascii="Times New Roman" w:hAnsi="Times New Roman" w:cs="Times New Roman"/>
          <w:sz w:val="28"/>
          <w:szCs w:val="28"/>
          <w:lang w:eastAsia="ru-RU"/>
        </w:rPr>
        <w:t xml:space="preserve"> </w:t>
      </w:r>
      <w:r w:rsidR="00F533AE" w:rsidRPr="00EE2F9F">
        <w:rPr>
          <w:rFonts w:ascii="Times New Roman" w:hAnsi="Times New Roman" w:cs="Times New Roman"/>
          <w:sz w:val="28"/>
          <w:szCs w:val="28"/>
          <w:lang w:eastAsia="ru-RU"/>
        </w:rPr>
        <w:t>Был председателем Совета Министров Дагестанской АССР до </w:t>
      </w:r>
      <w:hyperlink r:id="rId16" w:tooltip="1993" w:history="1">
        <w:r w:rsidR="00F533AE" w:rsidRPr="00EE2F9F">
          <w:rPr>
            <w:rFonts w:ascii="Times New Roman" w:hAnsi="Times New Roman" w:cs="Times New Roman"/>
            <w:sz w:val="28"/>
            <w:szCs w:val="28"/>
            <w:u w:val="single"/>
            <w:lang w:eastAsia="ru-RU"/>
          </w:rPr>
          <w:t>1993</w:t>
        </w:r>
      </w:hyperlink>
      <w:r w:rsidRPr="00EE2F9F">
        <w:rPr>
          <w:rFonts w:ascii="Times New Roman" w:hAnsi="Times New Roman" w:cs="Times New Roman"/>
          <w:sz w:val="28"/>
          <w:szCs w:val="28"/>
          <w:u w:val="single"/>
          <w:lang w:eastAsia="ru-RU"/>
        </w:rPr>
        <w:t>г.</w:t>
      </w:r>
      <w:r w:rsidR="00F533AE" w:rsidRPr="00EE2F9F">
        <w:rPr>
          <w:rFonts w:ascii="Times New Roman" w:hAnsi="Times New Roman" w:cs="Times New Roman"/>
          <w:sz w:val="28"/>
          <w:szCs w:val="28"/>
          <w:lang w:eastAsia="ru-RU"/>
        </w:rPr>
        <w:t> и председателем Правительства Республики Дагестан до </w:t>
      </w:r>
      <w:hyperlink r:id="rId17" w:tooltip="1997" w:history="1">
        <w:r w:rsidR="00F533AE" w:rsidRPr="00EE2F9F">
          <w:rPr>
            <w:rFonts w:ascii="Times New Roman" w:hAnsi="Times New Roman" w:cs="Times New Roman"/>
            <w:sz w:val="28"/>
            <w:szCs w:val="28"/>
            <w:u w:val="single"/>
            <w:lang w:eastAsia="ru-RU"/>
          </w:rPr>
          <w:t>1997</w:t>
        </w:r>
      </w:hyperlink>
      <w:r w:rsidRPr="00EE2F9F">
        <w:rPr>
          <w:rFonts w:ascii="Times New Roman" w:hAnsi="Times New Roman" w:cs="Times New Roman"/>
          <w:sz w:val="28"/>
          <w:szCs w:val="28"/>
          <w:u w:val="single"/>
          <w:lang w:eastAsia="ru-RU"/>
        </w:rPr>
        <w:t>г</w:t>
      </w:r>
      <w:r w:rsidR="00F533AE" w:rsidRPr="00EE2F9F">
        <w:rPr>
          <w:rFonts w:ascii="Times New Roman" w:hAnsi="Times New Roman" w:cs="Times New Roman"/>
          <w:sz w:val="28"/>
          <w:szCs w:val="28"/>
          <w:lang w:eastAsia="ru-RU"/>
        </w:rPr>
        <w:t>.</w:t>
      </w:r>
      <w:r w:rsidRPr="00EE2F9F">
        <w:rPr>
          <w:rFonts w:ascii="Times New Roman" w:hAnsi="Times New Roman" w:cs="Times New Roman"/>
          <w:sz w:val="28"/>
          <w:szCs w:val="28"/>
          <w:lang w:eastAsia="ru-RU"/>
        </w:rPr>
        <w:t>,</w:t>
      </w:r>
      <w:r w:rsidR="00F533AE" w:rsidRPr="00EE2F9F">
        <w:rPr>
          <w:rFonts w:ascii="Times New Roman" w:hAnsi="Times New Roman" w:cs="Times New Roman"/>
          <w:sz w:val="28"/>
          <w:szCs w:val="28"/>
          <w:lang w:eastAsia="ru-RU"/>
        </w:rPr>
        <w:t>с </w:t>
      </w:r>
      <w:hyperlink r:id="rId18" w:tooltip="1998" w:history="1">
        <w:r w:rsidR="00F533AE" w:rsidRPr="00EE2F9F">
          <w:rPr>
            <w:rFonts w:ascii="Times New Roman" w:hAnsi="Times New Roman" w:cs="Times New Roman"/>
            <w:sz w:val="28"/>
            <w:szCs w:val="28"/>
            <w:u w:val="single"/>
            <w:lang w:eastAsia="ru-RU"/>
          </w:rPr>
          <w:t>1998</w:t>
        </w:r>
      </w:hyperlink>
      <w:r w:rsidRPr="00EE2F9F">
        <w:rPr>
          <w:rFonts w:ascii="Times New Roman" w:hAnsi="Times New Roman" w:cs="Times New Roman"/>
          <w:sz w:val="28"/>
          <w:szCs w:val="28"/>
          <w:u w:val="single"/>
          <w:lang w:eastAsia="ru-RU"/>
        </w:rPr>
        <w:t>г</w:t>
      </w:r>
      <w:r w:rsidR="00F533AE" w:rsidRPr="00EE2F9F">
        <w:rPr>
          <w:rFonts w:ascii="Times New Roman" w:hAnsi="Times New Roman" w:cs="Times New Roman"/>
          <w:sz w:val="28"/>
          <w:szCs w:val="28"/>
          <w:lang w:eastAsia="ru-RU"/>
        </w:rPr>
        <w:t> полномочный представитель </w:t>
      </w:r>
      <w:hyperlink r:id="rId19" w:tooltip="РФ" w:history="1">
        <w:r w:rsidR="00F533AE" w:rsidRPr="00EE2F9F">
          <w:rPr>
            <w:rFonts w:ascii="Times New Roman" w:hAnsi="Times New Roman" w:cs="Times New Roman"/>
            <w:sz w:val="28"/>
            <w:szCs w:val="28"/>
            <w:u w:val="single"/>
            <w:lang w:eastAsia="ru-RU"/>
          </w:rPr>
          <w:t>РФ</w:t>
        </w:r>
      </w:hyperlink>
      <w:r w:rsidR="00F533AE" w:rsidRPr="00EE2F9F">
        <w:rPr>
          <w:rFonts w:ascii="Times New Roman" w:hAnsi="Times New Roman" w:cs="Times New Roman"/>
          <w:sz w:val="28"/>
          <w:szCs w:val="28"/>
          <w:lang w:eastAsia="ru-RU"/>
        </w:rPr>
        <w:t> в </w:t>
      </w:r>
      <w:hyperlink r:id="rId20" w:tooltip="Прибалтика" w:history="1">
        <w:r w:rsidR="00F533AE" w:rsidRPr="00EE2F9F">
          <w:rPr>
            <w:rFonts w:ascii="Times New Roman" w:hAnsi="Times New Roman" w:cs="Times New Roman"/>
            <w:sz w:val="28"/>
            <w:szCs w:val="28"/>
            <w:u w:val="single"/>
            <w:lang w:eastAsia="ru-RU"/>
          </w:rPr>
          <w:t>странах Балтии</w:t>
        </w:r>
      </w:hyperlink>
    </w:p>
    <w:p w:rsidR="00F533AE" w:rsidRPr="00EE2F9F" w:rsidRDefault="00F533AE" w:rsidP="000F360E">
      <w:pPr>
        <w:spacing w:line="360" w:lineRule="auto"/>
        <w:rPr>
          <w:rFonts w:ascii="Times New Roman" w:hAnsi="Times New Roman" w:cs="Times New Roman"/>
          <w:b/>
          <w:bCs/>
          <w:sz w:val="28"/>
          <w:szCs w:val="28"/>
          <w:lang w:eastAsia="ru-RU"/>
        </w:rPr>
      </w:pPr>
      <w:r w:rsidRPr="00EE2F9F">
        <w:rPr>
          <w:rFonts w:ascii="Times New Roman" w:hAnsi="Times New Roman" w:cs="Times New Roman"/>
          <w:b/>
          <w:bCs/>
          <w:sz w:val="28"/>
          <w:szCs w:val="28"/>
          <w:lang w:eastAsia="ru-RU"/>
        </w:rPr>
        <w:t>Награды</w:t>
      </w:r>
    </w:p>
    <w:p w:rsidR="00F533AE" w:rsidRPr="00EE2F9F" w:rsidRDefault="00CE6AFA" w:rsidP="000F360E">
      <w:pPr>
        <w:spacing w:line="360" w:lineRule="auto"/>
        <w:rPr>
          <w:rFonts w:ascii="Times New Roman" w:hAnsi="Times New Roman" w:cs="Times New Roman"/>
          <w:sz w:val="28"/>
          <w:szCs w:val="28"/>
          <w:lang w:eastAsia="ru-RU"/>
        </w:rPr>
      </w:pPr>
      <w:hyperlink r:id="rId21" w:tooltip="Орден Трудового Красного Знамени" w:history="1">
        <w:r w:rsidR="00F533AE" w:rsidRPr="00EE2F9F">
          <w:rPr>
            <w:rFonts w:ascii="Times New Roman" w:hAnsi="Times New Roman" w:cs="Times New Roman"/>
            <w:sz w:val="28"/>
            <w:szCs w:val="28"/>
            <w:u w:val="single"/>
            <w:lang w:eastAsia="ru-RU"/>
          </w:rPr>
          <w:t>орден Трудового Красного Знамени</w:t>
        </w:r>
      </w:hyperlink>
      <w:r w:rsidR="00072460">
        <w:rPr>
          <w:rFonts w:ascii="Times New Roman" w:hAnsi="Times New Roman" w:cs="Times New Roman"/>
          <w:sz w:val="28"/>
          <w:szCs w:val="28"/>
          <w:u w:val="single"/>
          <w:lang w:eastAsia="ru-RU"/>
        </w:rPr>
        <w:t>,</w:t>
      </w:r>
      <w:r w:rsidR="00072460">
        <w:rPr>
          <w:rFonts w:ascii="Times New Roman" w:hAnsi="Times New Roman" w:cs="Times New Roman"/>
          <w:sz w:val="28"/>
          <w:szCs w:val="28"/>
          <w:lang w:eastAsia="ru-RU"/>
        </w:rPr>
        <w:t xml:space="preserve"> </w:t>
      </w:r>
      <w:r w:rsidR="00F533AE" w:rsidRPr="00EE2F9F">
        <w:rPr>
          <w:rFonts w:ascii="Times New Roman" w:hAnsi="Times New Roman" w:cs="Times New Roman"/>
          <w:sz w:val="28"/>
          <w:szCs w:val="28"/>
          <w:lang w:eastAsia="ru-RU"/>
        </w:rPr>
        <w:t>двумя </w:t>
      </w:r>
      <w:hyperlink r:id="rId22" w:tooltip="Орден " w:history="1">
        <w:r w:rsidR="00F533AE" w:rsidRPr="00EE2F9F">
          <w:rPr>
            <w:rFonts w:ascii="Times New Roman" w:hAnsi="Times New Roman" w:cs="Times New Roman"/>
            <w:sz w:val="28"/>
            <w:szCs w:val="28"/>
            <w:u w:val="single"/>
            <w:lang w:eastAsia="ru-RU"/>
          </w:rPr>
          <w:t>орденами «Знак Почёта»</w:t>
        </w:r>
      </w:hyperlink>
      <w:r w:rsidR="00072460">
        <w:rPr>
          <w:rFonts w:ascii="Times New Roman" w:hAnsi="Times New Roman" w:cs="Times New Roman"/>
          <w:sz w:val="28"/>
          <w:szCs w:val="28"/>
          <w:u w:val="single"/>
          <w:lang w:eastAsia="ru-RU"/>
        </w:rPr>
        <w:t>,</w:t>
      </w:r>
    </w:p>
    <w:p w:rsidR="00F533AE" w:rsidRPr="00EE2F9F" w:rsidRDefault="00F533AE" w:rsidP="000F360E">
      <w:pPr>
        <w:spacing w:line="360" w:lineRule="auto"/>
        <w:rPr>
          <w:rFonts w:ascii="Times New Roman" w:hAnsi="Times New Roman" w:cs="Times New Roman"/>
          <w:color w:val="333333"/>
          <w:sz w:val="28"/>
          <w:szCs w:val="28"/>
          <w:lang w:eastAsia="ru-RU"/>
        </w:rPr>
      </w:pPr>
      <w:r w:rsidRPr="00EE2F9F">
        <w:rPr>
          <w:rFonts w:ascii="Times New Roman" w:hAnsi="Times New Roman" w:cs="Times New Roman"/>
          <w:color w:val="333333"/>
          <w:sz w:val="28"/>
          <w:szCs w:val="28"/>
          <w:lang w:eastAsia="ru-RU"/>
        </w:rPr>
        <w:t>Почетной Грамотой Республики Дагестан</w:t>
      </w:r>
      <w:r w:rsidR="00072460">
        <w:rPr>
          <w:rFonts w:ascii="Times New Roman" w:hAnsi="Times New Roman" w:cs="Times New Roman"/>
          <w:color w:val="333333"/>
          <w:sz w:val="28"/>
          <w:szCs w:val="28"/>
          <w:lang w:eastAsia="ru-RU"/>
        </w:rPr>
        <w:t>,</w:t>
      </w:r>
      <w:r w:rsidRPr="00EE2F9F">
        <w:rPr>
          <w:rFonts w:ascii="Times New Roman" w:hAnsi="Times New Roman" w:cs="Times New Roman"/>
          <w:color w:val="333333"/>
          <w:sz w:val="28"/>
          <w:szCs w:val="28"/>
          <w:lang w:eastAsia="ru-RU"/>
        </w:rPr>
        <w:t>медалями</w:t>
      </w:r>
      <w:r w:rsidR="00072460">
        <w:rPr>
          <w:rFonts w:ascii="Times New Roman" w:hAnsi="Times New Roman" w:cs="Times New Roman"/>
          <w:color w:val="333333"/>
          <w:sz w:val="28"/>
          <w:szCs w:val="28"/>
          <w:lang w:eastAsia="ru-RU"/>
        </w:rPr>
        <w:t>.</w:t>
      </w:r>
    </w:p>
    <w:p w:rsidR="00F533AE" w:rsidRPr="00EE2F9F" w:rsidRDefault="00F533AE" w:rsidP="000F360E">
      <w:pPr>
        <w:spacing w:line="360" w:lineRule="auto"/>
        <w:rPr>
          <w:rFonts w:ascii="Times New Roman" w:hAnsi="Times New Roman" w:cs="Times New Roman"/>
          <w:b/>
          <w:bCs/>
          <w:sz w:val="28"/>
          <w:szCs w:val="28"/>
          <w:lang w:eastAsia="ru-RU"/>
        </w:rPr>
      </w:pPr>
      <w:r w:rsidRPr="00EE2F9F">
        <w:rPr>
          <w:rFonts w:ascii="Times New Roman" w:hAnsi="Times New Roman" w:cs="Times New Roman"/>
          <w:b/>
          <w:bCs/>
          <w:sz w:val="28"/>
          <w:szCs w:val="28"/>
          <w:lang w:eastAsia="ru-RU"/>
        </w:rPr>
        <w:t>Факты</w:t>
      </w:r>
    </w:p>
    <w:p w:rsidR="002259C7" w:rsidRPr="00EE2F9F" w:rsidRDefault="00F533AE" w:rsidP="000F360E">
      <w:pPr>
        <w:spacing w:line="360" w:lineRule="auto"/>
        <w:rPr>
          <w:rFonts w:ascii="Times New Roman" w:hAnsi="Times New Roman" w:cs="Times New Roman"/>
          <w:color w:val="333333"/>
          <w:sz w:val="28"/>
          <w:szCs w:val="28"/>
          <w:lang w:eastAsia="ru-RU"/>
        </w:rPr>
      </w:pPr>
      <w:r w:rsidRPr="00EE2F9F">
        <w:rPr>
          <w:rFonts w:ascii="Times New Roman" w:hAnsi="Times New Roman" w:cs="Times New Roman"/>
          <w:color w:val="333333"/>
          <w:sz w:val="28"/>
          <w:szCs w:val="28"/>
          <w:lang w:eastAsia="ru-RU"/>
        </w:rPr>
        <w:t>На Абдуразака Мардановича Мирзабекова было совершенно три покушения.</w:t>
      </w:r>
      <w:r w:rsidR="00072460">
        <w:rPr>
          <w:rFonts w:ascii="Times New Roman" w:hAnsi="Times New Roman" w:cs="Times New Roman"/>
          <w:color w:val="333333"/>
          <w:sz w:val="28"/>
          <w:szCs w:val="28"/>
          <w:lang w:eastAsia="ru-RU"/>
        </w:rPr>
        <w:t xml:space="preserve"> </w:t>
      </w:r>
      <w:r w:rsidRPr="00EE2F9F">
        <w:rPr>
          <w:rFonts w:ascii="Times New Roman" w:hAnsi="Times New Roman" w:cs="Times New Roman"/>
          <w:color w:val="333333"/>
          <w:sz w:val="28"/>
          <w:szCs w:val="28"/>
          <w:lang w:eastAsia="ru-RU"/>
        </w:rPr>
        <w:t>Сына Мирзабекова Камиля похитили чеченские боевики и требовали за него выкуп в 25 миллионов долларов.</w:t>
      </w:r>
    </w:p>
    <w:p w:rsidR="00FF017A" w:rsidRPr="00EE2F9F" w:rsidRDefault="00FF017A" w:rsidP="000F360E">
      <w:pPr>
        <w:spacing w:line="360" w:lineRule="auto"/>
        <w:rPr>
          <w:rFonts w:ascii="Times New Roman" w:hAnsi="Times New Roman" w:cs="Times New Roman"/>
          <w:color w:val="333333"/>
          <w:sz w:val="28"/>
          <w:szCs w:val="28"/>
          <w:lang w:eastAsia="ru-RU"/>
        </w:rPr>
      </w:pPr>
      <w:r w:rsidRPr="00EE2F9F">
        <w:rPr>
          <w:rFonts w:ascii="Times New Roman" w:hAnsi="Times New Roman" w:cs="Times New Roman"/>
          <w:color w:val="222222"/>
          <w:sz w:val="28"/>
          <w:szCs w:val="28"/>
        </w:rPr>
        <w:lastRenderedPageBreak/>
        <w:t>Трудно переоценить заслуги директора Мирзабекова в благоустройстве Кизляра. Поднялся Дворец культуры КЭМЗ, появились новые жилые кварталы, улицы. В 1974 году была введена в строй база отдыха на озере Ачиколь. В 1976 году вступил в строй дом отдыха «Терек» на побережье Каспийского моря, построена была и база отдыха в районе с. Крайновка. В 1980 году коллектив КЭМЗ занесли в книгу Трудовой Славы ДАССР. Тогда же коллектив завода награждался Почетной грамотой Всесоюзного общества рационализаторов и изобретателей. А в 1982 году Указом Президиума ВС РСФСР КЭМЗ было присвоено имя 60-летия Союза ССР. В своей отрасли завод занял второе место в стране.</w:t>
      </w:r>
    </w:p>
    <w:p w:rsidR="00FF017A" w:rsidRPr="00EE2F9F" w:rsidRDefault="00FF017A" w:rsidP="000F360E">
      <w:pPr>
        <w:spacing w:line="360" w:lineRule="auto"/>
        <w:rPr>
          <w:rFonts w:ascii="Times New Roman" w:hAnsi="Times New Roman" w:cs="Times New Roman"/>
          <w:color w:val="222222"/>
          <w:sz w:val="28"/>
          <w:szCs w:val="28"/>
        </w:rPr>
      </w:pPr>
      <w:r w:rsidRPr="00EE2F9F">
        <w:rPr>
          <w:rFonts w:ascii="Times New Roman" w:hAnsi="Times New Roman" w:cs="Times New Roman"/>
          <w:color w:val="222222"/>
          <w:sz w:val="28"/>
          <w:szCs w:val="28"/>
        </w:rPr>
        <w:t>Когда в 1984 году А. Мирзабеков покидал Кизляр, горожане, даже те, кто не работал никогда на КЭМЗ, считали это событие для всех утратой. Правда, она компенсировалась тем, что он уходил на работу в Совет министров Дагестана. Возглавив экономический блок вопросов в правительстве, Мирзабеков много сделал для решения сложных проблем экономики республики. В 1987 году он был выдвинут на высокий государственный пост – председателя Совета министров Дагестана, который будет занимать 10 лет.</w:t>
      </w:r>
    </w:p>
    <w:p w:rsidR="00FF017A" w:rsidRPr="00EE2F9F" w:rsidRDefault="00FF017A" w:rsidP="000F360E">
      <w:pPr>
        <w:spacing w:line="360" w:lineRule="auto"/>
        <w:rPr>
          <w:rFonts w:ascii="Times New Roman" w:hAnsi="Times New Roman" w:cs="Times New Roman"/>
          <w:color w:val="222222"/>
          <w:sz w:val="28"/>
          <w:szCs w:val="28"/>
        </w:rPr>
      </w:pPr>
      <w:r w:rsidRPr="00EE2F9F">
        <w:rPr>
          <w:rStyle w:val="a5"/>
          <w:rFonts w:ascii="Times New Roman" w:hAnsi="Times New Roman" w:cs="Times New Roman"/>
          <w:color w:val="222222"/>
          <w:sz w:val="28"/>
          <w:szCs w:val="28"/>
        </w:rPr>
        <w:t>КУРС НА РЕФОРМЫ</w:t>
      </w:r>
    </w:p>
    <w:p w:rsidR="00FF017A" w:rsidRPr="00EE2F9F" w:rsidRDefault="00FF017A" w:rsidP="000F360E">
      <w:pPr>
        <w:spacing w:line="360" w:lineRule="auto"/>
        <w:rPr>
          <w:rFonts w:ascii="Times New Roman" w:hAnsi="Times New Roman" w:cs="Times New Roman"/>
          <w:color w:val="222222"/>
          <w:sz w:val="28"/>
          <w:szCs w:val="28"/>
        </w:rPr>
      </w:pPr>
      <w:r w:rsidRPr="00EE2F9F">
        <w:rPr>
          <w:rFonts w:ascii="Times New Roman" w:hAnsi="Times New Roman" w:cs="Times New Roman"/>
          <w:color w:val="222222"/>
          <w:sz w:val="28"/>
          <w:szCs w:val="28"/>
        </w:rPr>
        <w:t>Это было сложное и бурное десятилетие. Вариант стратегии адекватного развития, которого придерживался дагестанский премьер, давал ряд преимуществ: Дагестан как субъект РФ должен был перестать выпрашивать дотации, для чего предполагалось привлекать зарубежный капитал, интегрироваться в мировую экономику. Заслуга Мирзабекова и его правительства в том, что в условиях хронической нестабильности, нескончаемых потрясений и политической борьбы был сохранен курс на экономические реформы. Этот период называли эпохой Мирзабекова.</w:t>
      </w:r>
    </w:p>
    <w:p w:rsidR="00FF017A" w:rsidRPr="00EE2F9F" w:rsidRDefault="00FF017A" w:rsidP="000F360E">
      <w:pPr>
        <w:spacing w:line="360" w:lineRule="auto"/>
        <w:rPr>
          <w:rFonts w:ascii="Times New Roman" w:hAnsi="Times New Roman" w:cs="Times New Roman"/>
          <w:color w:val="222222"/>
          <w:sz w:val="28"/>
          <w:szCs w:val="28"/>
        </w:rPr>
      </w:pPr>
      <w:r w:rsidRPr="00EE2F9F">
        <w:rPr>
          <w:rFonts w:ascii="Times New Roman" w:hAnsi="Times New Roman" w:cs="Times New Roman"/>
          <w:color w:val="222222"/>
          <w:sz w:val="28"/>
          <w:szCs w:val="28"/>
        </w:rPr>
        <w:lastRenderedPageBreak/>
        <w:t xml:space="preserve">На фоне всего происходящего Абдуразак Марданович счел необходимым открыто и честно сказать народу о происходящих процессах и ожидаемых последствиях. На сессии Верховного Совета ДАССР в своем выступлении он отметил: </w:t>
      </w:r>
      <w:r w:rsidRPr="00EE2F9F">
        <w:rPr>
          <w:rFonts w:ascii="Times New Roman" w:hAnsi="Times New Roman" w:cs="Times New Roman"/>
          <w:i/>
          <w:color w:val="222222"/>
          <w:sz w:val="28"/>
          <w:szCs w:val="28"/>
        </w:rPr>
        <w:t>«</w:t>
      </w:r>
      <w:r w:rsidRPr="00EE2F9F">
        <w:rPr>
          <w:rStyle w:val="a6"/>
          <w:rFonts w:ascii="Times New Roman" w:hAnsi="Times New Roman" w:cs="Times New Roman"/>
          <w:i w:val="0"/>
          <w:color w:val="222222"/>
          <w:sz w:val="28"/>
          <w:szCs w:val="28"/>
        </w:rPr>
        <w:t>Мне кажется, что не все понимают, что происходит. В политической и экономической жизни общества начался переход в качественно другое состояние: это смена общественно-политического строя, переход к капиталистическим производственным отношениям; неизбежное расслоение людей по уровню доходов, а значит, по уровню обеспеченности, уровню жизни; переход к обществу, официально разделенному на очень богатых и очень бедных. То есть возникает все то, что сопутствует переходу к рыночным отношениям</w:t>
      </w:r>
      <w:r w:rsidRPr="00EE2F9F">
        <w:rPr>
          <w:rFonts w:ascii="Times New Roman" w:hAnsi="Times New Roman" w:cs="Times New Roman"/>
          <w:i/>
          <w:color w:val="222222"/>
          <w:sz w:val="28"/>
          <w:szCs w:val="28"/>
        </w:rPr>
        <w:t>».</w:t>
      </w:r>
      <w:r w:rsidR="002259C7" w:rsidRPr="00EE2F9F">
        <w:rPr>
          <w:rFonts w:ascii="Times New Roman" w:hAnsi="Times New Roman" w:cs="Times New Roman"/>
          <w:color w:val="222222"/>
          <w:sz w:val="28"/>
          <w:szCs w:val="28"/>
        </w:rPr>
        <w:t xml:space="preserve"> </w:t>
      </w:r>
    </w:p>
    <w:p w:rsidR="00FF017A" w:rsidRPr="00EE2F9F" w:rsidRDefault="00FF017A" w:rsidP="000F360E">
      <w:pPr>
        <w:spacing w:line="360" w:lineRule="auto"/>
        <w:rPr>
          <w:rFonts w:ascii="Times New Roman" w:hAnsi="Times New Roman" w:cs="Times New Roman"/>
          <w:color w:val="222222"/>
          <w:sz w:val="28"/>
          <w:szCs w:val="28"/>
        </w:rPr>
      </w:pPr>
      <w:r w:rsidRPr="00EE2F9F">
        <w:rPr>
          <w:rStyle w:val="a5"/>
          <w:rFonts w:ascii="Times New Roman" w:hAnsi="Times New Roman" w:cs="Times New Roman"/>
          <w:color w:val="222222"/>
          <w:sz w:val="28"/>
          <w:szCs w:val="28"/>
        </w:rPr>
        <w:t>ИСПЫТАНИЕ НА ПРОЧНОСТЬ</w:t>
      </w:r>
    </w:p>
    <w:p w:rsidR="00FF017A" w:rsidRPr="00EE2F9F" w:rsidRDefault="00DB06ED" w:rsidP="000F360E">
      <w:pPr>
        <w:spacing w:line="360" w:lineRule="auto"/>
        <w:rPr>
          <w:rFonts w:ascii="Times New Roman" w:hAnsi="Times New Roman" w:cs="Times New Roman"/>
          <w:color w:val="222222"/>
          <w:sz w:val="28"/>
          <w:szCs w:val="28"/>
        </w:rPr>
      </w:pPr>
      <w:r w:rsidRPr="00EE2F9F">
        <w:rPr>
          <w:rFonts w:ascii="Times New Roman" w:hAnsi="Times New Roman" w:cs="Times New Roman"/>
          <w:color w:val="222222"/>
          <w:sz w:val="28"/>
          <w:szCs w:val="28"/>
        </w:rPr>
        <w:t xml:space="preserve">Мирзабеков </w:t>
      </w:r>
      <w:r w:rsidR="00FF017A" w:rsidRPr="00EE2F9F">
        <w:rPr>
          <w:rFonts w:ascii="Times New Roman" w:hAnsi="Times New Roman" w:cs="Times New Roman"/>
          <w:color w:val="222222"/>
          <w:sz w:val="28"/>
          <w:szCs w:val="28"/>
        </w:rPr>
        <w:t>многим представлялся все эти годы локомотивом, который тащил в гору старый, безобразно сконструированный, давно требующий списания состав дагестанской экономики. И причем то один, то другой вагон часто выходил из строя, кто-то из обслуживающего персонала вольно или невольно постоянно нажимал на тормоза, и тогда весь поезд скрипел и кренился на поворотах. Но вагоны не отцеплялись, и обслуга не менялась – других ведь не было. И состав все-таки шел, потихоньку набирая скорость. Однако 20 августа 1997 года на заседании Госсовета РД он был освобожден от занимаемой должности. Так завершился десятилетний период пребывания А.М. Мирзабекова во главе дагестанского правительства.</w:t>
      </w:r>
    </w:p>
    <w:p w:rsidR="00FF017A" w:rsidRPr="00EE2F9F" w:rsidRDefault="00FF017A" w:rsidP="000F360E">
      <w:pPr>
        <w:spacing w:line="360" w:lineRule="auto"/>
        <w:rPr>
          <w:rFonts w:ascii="Times New Roman" w:hAnsi="Times New Roman" w:cs="Times New Roman"/>
          <w:color w:val="222222"/>
          <w:sz w:val="28"/>
          <w:szCs w:val="28"/>
        </w:rPr>
      </w:pPr>
      <w:r w:rsidRPr="00EE2F9F">
        <w:rPr>
          <w:rFonts w:ascii="Times New Roman" w:hAnsi="Times New Roman" w:cs="Times New Roman"/>
          <w:color w:val="222222"/>
          <w:sz w:val="28"/>
          <w:szCs w:val="28"/>
        </w:rPr>
        <w:t>Высокие профессионалы, каковым в общественном мнении считался Мирзабеков, обычно не остаются не у дел. Их знания, государственный опыт всегда имеют спрос в таких модернизующихся обществах, как Россия. В 1998 году Мирзабеков был назначен полпредом России в странах Балтии и сразу же взялся за решение огромного груза проблем, накопившихся в непростых внешнеэкономических российско-прибалтийских отношениях.</w:t>
      </w:r>
    </w:p>
    <w:p w:rsidR="00027775" w:rsidRPr="00EE2F9F" w:rsidRDefault="004C41CE" w:rsidP="000F360E">
      <w:pPr>
        <w:spacing w:line="360" w:lineRule="auto"/>
        <w:rPr>
          <w:rFonts w:ascii="Times New Roman" w:hAnsi="Times New Roman" w:cs="Times New Roman"/>
          <w:color w:val="3D3D3D"/>
          <w:sz w:val="28"/>
          <w:szCs w:val="28"/>
        </w:rPr>
      </w:pPr>
      <w:r w:rsidRPr="00EE2F9F">
        <w:rPr>
          <w:rFonts w:ascii="Times New Roman" w:hAnsi="Times New Roman" w:cs="Times New Roman"/>
          <w:sz w:val="28"/>
          <w:szCs w:val="28"/>
        </w:rPr>
        <w:lastRenderedPageBreak/>
        <w:t>Не будет лишним напомнить, что обстановка в республике на момент на</w:t>
      </w:r>
      <w:r w:rsidR="00027775" w:rsidRPr="00EE2F9F">
        <w:rPr>
          <w:rFonts w:ascii="Times New Roman" w:hAnsi="Times New Roman" w:cs="Times New Roman"/>
          <w:sz w:val="28"/>
          <w:szCs w:val="28"/>
        </w:rPr>
        <w:t>значения Мирзабекова премьером </w:t>
      </w:r>
      <w:r w:rsidRPr="00EE2F9F">
        <w:rPr>
          <w:rFonts w:ascii="Times New Roman" w:hAnsi="Times New Roman" w:cs="Times New Roman"/>
          <w:sz w:val="28"/>
          <w:szCs w:val="28"/>
        </w:rPr>
        <w:t>ухудшалась с каждым днем. Один за другим закрыва</w:t>
      </w:r>
      <w:r w:rsidRPr="00EE2F9F">
        <w:rPr>
          <w:rFonts w:ascii="Times New Roman" w:hAnsi="Times New Roman" w:cs="Times New Roman"/>
          <w:sz w:val="28"/>
          <w:szCs w:val="28"/>
        </w:rPr>
        <w:softHyphen/>
        <w:t>лись заводы, фабрики, распускались кол</w:t>
      </w:r>
      <w:r w:rsidRPr="00EE2F9F">
        <w:rPr>
          <w:rFonts w:ascii="Times New Roman" w:hAnsi="Times New Roman" w:cs="Times New Roman"/>
          <w:sz w:val="28"/>
          <w:szCs w:val="28"/>
        </w:rPr>
        <w:softHyphen/>
        <w:t>хозы, совхозы, катастрофическими тем</w:t>
      </w:r>
      <w:r w:rsidRPr="00EE2F9F">
        <w:rPr>
          <w:rFonts w:ascii="Times New Roman" w:hAnsi="Times New Roman" w:cs="Times New Roman"/>
          <w:sz w:val="28"/>
          <w:szCs w:val="28"/>
        </w:rPr>
        <w:softHyphen/>
        <w:t>пами росла безработица, началась так называемая приватизация, в народе образно названная «прихватизацией», в результате которой еще вчера общегосударственные объекты оказались в руках нечистоплот</w:t>
      </w:r>
      <w:r w:rsidRPr="00EE2F9F">
        <w:rPr>
          <w:rFonts w:ascii="Times New Roman" w:hAnsi="Times New Roman" w:cs="Times New Roman"/>
          <w:sz w:val="28"/>
          <w:szCs w:val="28"/>
        </w:rPr>
        <w:softHyphen/>
        <w:t>ных дельцов. Мирзабеков в одиночку пы</w:t>
      </w:r>
      <w:r w:rsidRPr="00EE2F9F">
        <w:rPr>
          <w:rFonts w:ascii="Times New Roman" w:hAnsi="Times New Roman" w:cs="Times New Roman"/>
          <w:sz w:val="28"/>
          <w:szCs w:val="28"/>
        </w:rPr>
        <w:softHyphen/>
        <w:t>тался что-то сделать для смягчения псев</w:t>
      </w:r>
      <w:r w:rsidRPr="00EE2F9F">
        <w:rPr>
          <w:rFonts w:ascii="Times New Roman" w:hAnsi="Times New Roman" w:cs="Times New Roman"/>
          <w:sz w:val="28"/>
          <w:szCs w:val="28"/>
        </w:rPr>
        <w:softHyphen/>
        <w:t>долиберальных реформ. Он стал иници</w:t>
      </w:r>
      <w:r w:rsidRPr="00EE2F9F">
        <w:rPr>
          <w:rFonts w:ascii="Times New Roman" w:hAnsi="Times New Roman" w:cs="Times New Roman"/>
          <w:sz w:val="28"/>
          <w:szCs w:val="28"/>
        </w:rPr>
        <w:softHyphen/>
        <w:t>атором создания в 1989 году специаль</w:t>
      </w:r>
      <w:r w:rsidRPr="00EE2F9F">
        <w:rPr>
          <w:rFonts w:ascii="Times New Roman" w:hAnsi="Times New Roman" w:cs="Times New Roman"/>
          <w:sz w:val="28"/>
          <w:szCs w:val="28"/>
        </w:rPr>
        <w:softHyphen/>
        <w:t>ной комиссии по подготовке концепции перехода республики на самоуправление и самофинансирование. Тогда же А. Мирзабеков  предупреждал дагестанцев о гря</w:t>
      </w:r>
      <w:r w:rsidRPr="00EE2F9F">
        <w:rPr>
          <w:rFonts w:ascii="Times New Roman" w:hAnsi="Times New Roman" w:cs="Times New Roman"/>
          <w:sz w:val="28"/>
          <w:szCs w:val="28"/>
        </w:rPr>
        <w:softHyphen/>
        <w:t>дущих тяжелых днях.</w:t>
      </w:r>
      <w:r w:rsidR="00027775" w:rsidRPr="00EE2F9F">
        <w:rPr>
          <w:rFonts w:ascii="Times New Roman" w:hAnsi="Times New Roman" w:cs="Times New Roman"/>
          <w:sz w:val="28"/>
          <w:szCs w:val="28"/>
        </w:rPr>
        <w:t xml:space="preserve"> </w:t>
      </w:r>
      <w:r w:rsidRPr="00EE2F9F">
        <w:rPr>
          <w:rFonts w:ascii="Times New Roman" w:hAnsi="Times New Roman" w:cs="Times New Roman"/>
          <w:sz w:val="28"/>
          <w:szCs w:val="28"/>
        </w:rPr>
        <w:t>«Мне кажется, что еще не все понима</w:t>
      </w:r>
      <w:r w:rsidRPr="00EE2F9F">
        <w:rPr>
          <w:rFonts w:ascii="Times New Roman" w:hAnsi="Times New Roman" w:cs="Times New Roman"/>
          <w:sz w:val="28"/>
          <w:szCs w:val="28"/>
        </w:rPr>
        <w:softHyphen/>
        <w:t>ют происходящее. В политической и эко</w:t>
      </w:r>
      <w:r w:rsidRPr="00EE2F9F">
        <w:rPr>
          <w:rFonts w:ascii="Times New Roman" w:hAnsi="Times New Roman" w:cs="Times New Roman"/>
          <w:sz w:val="28"/>
          <w:szCs w:val="28"/>
        </w:rPr>
        <w:softHyphen/>
        <w:t>номической жизни общества проис</w:t>
      </w:r>
      <w:r w:rsidRPr="00EE2F9F">
        <w:rPr>
          <w:rFonts w:ascii="Times New Roman" w:hAnsi="Times New Roman" w:cs="Times New Roman"/>
          <w:sz w:val="28"/>
          <w:szCs w:val="28"/>
        </w:rPr>
        <w:softHyphen/>
        <w:t>ходит переход в качественно другое со</w:t>
      </w:r>
      <w:r w:rsidRPr="00EE2F9F">
        <w:rPr>
          <w:rFonts w:ascii="Times New Roman" w:hAnsi="Times New Roman" w:cs="Times New Roman"/>
          <w:sz w:val="28"/>
          <w:szCs w:val="28"/>
        </w:rPr>
        <w:softHyphen/>
        <w:t>стояние. Это смена общественно-поли</w:t>
      </w:r>
      <w:r w:rsidRPr="00EE2F9F">
        <w:rPr>
          <w:rFonts w:ascii="Times New Roman" w:hAnsi="Times New Roman" w:cs="Times New Roman"/>
          <w:sz w:val="28"/>
          <w:szCs w:val="28"/>
        </w:rPr>
        <w:softHyphen/>
        <w:t>тического строя...», - говорил он на одной из сессий парламента и предлагал собственную стратегию эконо</w:t>
      </w:r>
      <w:r w:rsidRPr="00EE2F9F">
        <w:rPr>
          <w:rFonts w:ascii="Times New Roman" w:hAnsi="Times New Roman" w:cs="Times New Roman"/>
          <w:sz w:val="28"/>
          <w:szCs w:val="28"/>
        </w:rPr>
        <w:softHyphen/>
        <w:t>мического развития Дагеста</w:t>
      </w:r>
      <w:r w:rsidRPr="00EE2F9F">
        <w:rPr>
          <w:rFonts w:ascii="Times New Roman" w:hAnsi="Times New Roman" w:cs="Times New Roman"/>
          <w:sz w:val="28"/>
          <w:szCs w:val="28"/>
        </w:rPr>
        <w:softHyphen/>
        <w:t>на.</w:t>
      </w:r>
    </w:p>
    <w:p w:rsidR="004C41CE" w:rsidRPr="00EE2F9F" w:rsidRDefault="004C41CE" w:rsidP="000F360E">
      <w:pPr>
        <w:spacing w:line="360" w:lineRule="auto"/>
        <w:rPr>
          <w:rFonts w:ascii="Times New Roman" w:hAnsi="Times New Roman" w:cs="Times New Roman"/>
          <w:color w:val="3D3D3D"/>
          <w:sz w:val="28"/>
          <w:szCs w:val="28"/>
        </w:rPr>
      </w:pPr>
      <w:r w:rsidRPr="00EE2F9F">
        <w:rPr>
          <w:rFonts w:ascii="Times New Roman" w:hAnsi="Times New Roman" w:cs="Times New Roman"/>
          <w:sz w:val="28"/>
          <w:szCs w:val="28"/>
        </w:rPr>
        <w:t xml:space="preserve">Правительством Мирзабекова были предприняты решительные меры по созданию новых производств и предприятий, новых рабочих мест.  Было освоено производство цветных малогабаритных телевизоров «Филипс» в Дербенте, построены и введены в строй новый дрожжевой завод в Махачкале и совместное турецко-дагестанское предприятие «Адам-Интернешнл». Началось осуществление региональных социально-экономических программ «Горы», «Юг», «Переселение», «Возрождение». Под программу «Возрождение»  (Равнина) были выделены хорошие финансы, создан Фонд развития (руководителем был назначен известный ученый, хозяйственник Алибек Муцалханович Аджиев), который разрабатывал около 20 программ, нацеленных на возрождение экономики и культуры равнинных народов и их территорий. Это дало повод </w:t>
      </w:r>
      <w:r w:rsidRPr="00EE2F9F">
        <w:rPr>
          <w:rFonts w:ascii="Times New Roman" w:hAnsi="Times New Roman" w:cs="Times New Roman"/>
          <w:sz w:val="28"/>
          <w:szCs w:val="28"/>
        </w:rPr>
        <w:lastRenderedPageBreak/>
        <w:t>некоторым   недобросовестным оппонентам А. Мирзабекова «протрубить»  о якобы каких-то его  «национальных» преференциях.</w:t>
      </w:r>
    </w:p>
    <w:p w:rsidR="004C41CE" w:rsidRPr="00EE2F9F" w:rsidRDefault="004C41CE" w:rsidP="000F360E">
      <w:pPr>
        <w:spacing w:line="360" w:lineRule="auto"/>
        <w:rPr>
          <w:rFonts w:ascii="Times New Roman" w:hAnsi="Times New Roman" w:cs="Times New Roman"/>
          <w:color w:val="3D3D3D"/>
          <w:sz w:val="28"/>
          <w:szCs w:val="28"/>
        </w:rPr>
      </w:pPr>
      <w:r w:rsidRPr="00EE2F9F">
        <w:rPr>
          <w:rFonts w:ascii="Times New Roman" w:hAnsi="Times New Roman" w:cs="Times New Roman"/>
          <w:sz w:val="28"/>
          <w:szCs w:val="28"/>
        </w:rPr>
        <w:t>При его поддержке  было подписано Соглашение между соответствующими ведомствами Дагестана и Турции об открытии в Махачкале Турецкого университета, который за 10 лет своего существования подготовил огромное количество высококлассных специалистов со знанием английского и турецкого языков, начал свое вещание один из турецких телеканалов, который вскоре завоевал огромную популярность во всем Дагестане.</w:t>
      </w:r>
    </w:p>
    <w:p w:rsidR="004C41CE" w:rsidRPr="00EE2F9F" w:rsidRDefault="004C41CE" w:rsidP="000F360E">
      <w:pPr>
        <w:spacing w:line="360" w:lineRule="auto"/>
        <w:rPr>
          <w:rFonts w:ascii="Times New Roman" w:hAnsi="Times New Roman" w:cs="Times New Roman"/>
          <w:color w:val="3D3D3D"/>
          <w:sz w:val="28"/>
          <w:szCs w:val="28"/>
        </w:rPr>
      </w:pPr>
      <w:r w:rsidRPr="00EE2F9F">
        <w:rPr>
          <w:rFonts w:ascii="Times New Roman" w:hAnsi="Times New Roman" w:cs="Times New Roman"/>
          <w:sz w:val="28"/>
          <w:szCs w:val="28"/>
        </w:rPr>
        <w:t>Другим начинанием в эту эпоху было издание газеты «Новое дело» (издается и по наст.вр., первым редактором был известный в республике талантливый  журналист и публицист Д. Ахмедханов) - первого независимого инфор</w:t>
      </w:r>
      <w:r w:rsidRPr="00EE2F9F">
        <w:rPr>
          <w:rFonts w:ascii="Times New Roman" w:hAnsi="Times New Roman" w:cs="Times New Roman"/>
          <w:sz w:val="28"/>
          <w:szCs w:val="28"/>
        </w:rPr>
        <w:softHyphen/>
        <w:t>мационного ресурса Дагестана, к чему имел прямое отношен</w:t>
      </w:r>
      <w:r w:rsidR="00027775" w:rsidRPr="00EE2F9F">
        <w:rPr>
          <w:rFonts w:ascii="Times New Roman" w:hAnsi="Times New Roman" w:cs="Times New Roman"/>
          <w:sz w:val="28"/>
          <w:szCs w:val="28"/>
        </w:rPr>
        <w:t>ие А. Мирзабеков. Он был самым </w:t>
      </w:r>
      <w:r w:rsidRPr="00EE2F9F">
        <w:rPr>
          <w:rFonts w:ascii="Times New Roman" w:hAnsi="Times New Roman" w:cs="Times New Roman"/>
          <w:sz w:val="28"/>
          <w:szCs w:val="28"/>
        </w:rPr>
        <w:t>первым заинтересованным ее  читателем, именно он оказывал всемерную помощь еженедельнику, внимательно следил за публикациями, принимал по ним опреде</w:t>
      </w:r>
      <w:r w:rsidRPr="00EE2F9F">
        <w:rPr>
          <w:rFonts w:ascii="Times New Roman" w:hAnsi="Times New Roman" w:cs="Times New Roman"/>
          <w:sz w:val="28"/>
          <w:szCs w:val="28"/>
        </w:rPr>
        <w:softHyphen/>
        <w:t>ленные меры, в том числе и администра</w:t>
      </w:r>
      <w:r w:rsidRPr="00EE2F9F">
        <w:rPr>
          <w:rFonts w:ascii="Times New Roman" w:hAnsi="Times New Roman" w:cs="Times New Roman"/>
          <w:sz w:val="28"/>
          <w:szCs w:val="28"/>
        </w:rPr>
        <w:softHyphen/>
        <w:t>тивного характера. Но не во всем находил понимание и поддержку премьер-реформатор. Неосуществленны</w:t>
      </w:r>
      <w:r w:rsidR="00027775" w:rsidRPr="00EE2F9F">
        <w:rPr>
          <w:rFonts w:ascii="Times New Roman" w:hAnsi="Times New Roman" w:cs="Times New Roman"/>
          <w:sz w:val="28"/>
          <w:szCs w:val="28"/>
        </w:rPr>
        <w:t>ми остались его предложения об </w:t>
      </w:r>
      <w:r w:rsidRPr="00EE2F9F">
        <w:rPr>
          <w:rFonts w:ascii="Times New Roman" w:hAnsi="Times New Roman" w:cs="Times New Roman"/>
          <w:sz w:val="28"/>
          <w:szCs w:val="28"/>
        </w:rPr>
        <w:t>открытии в республике пяти свободных таможенных зон. В московских кабинетах запылился и пропал проект по созданию межгосударственной свободной экономической зоны «Юг Дагестана и Север Азербайджана».</w:t>
      </w:r>
    </w:p>
    <w:p w:rsidR="004C41CE" w:rsidRPr="00EE2F9F" w:rsidRDefault="004C41CE" w:rsidP="000F360E">
      <w:pPr>
        <w:spacing w:line="360" w:lineRule="auto"/>
        <w:rPr>
          <w:rFonts w:ascii="Times New Roman" w:hAnsi="Times New Roman" w:cs="Times New Roman"/>
          <w:color w:val="3D3D3D"/>
          <w:sz w:val="28"/>
          <w:szCs w:val="28"/>
        </w:rPr>
      </w:pPr>
      <w:r w:rsidRPr="00EE2F9F">
        <w:rPr>
          <w:rFonts w:ascii="Times New Roman" w:hAnsi="Times New Roman" w:cs="Times New Roman"/>
          <w:sz w:val="28"/>
          <w:szCs w:val="28"/>
        </w:rPr>
        <w:t>Постоянно беспокоился А. Мирзабеков и о привлечении в республику иностранных инвестиций.  Приведу один пример.  В 1997 г. впервые была сфор</w:t>
      </w:r>
      <w:r w:rsidR="00DB06ED" w:rsidRPr="00EE2F9F">
        <w:rPr>
          <w:rFonts w:ascii="Times New Roman" w:hAnsi="Times New Roman" w:cs="Times New Roman"/>
          <w:sz w:val="28"/>
          <w:szCs w:val="28"/>
        </w:rPr>
        <w:t>мирована официальная делегация </w:t>
      </w:r>
      <w:r w:rsidRPr="00EE2F9F">
        <w:rPr>
          <w:rFonts w:ascii="Times New Roman" w:hAnsi="Times New Roman" w:cs="Times New Roman"/>
          <w:sz w:val="28"/>
          <w:szCs w:val="28"/>
        </w:rPr>
        <w:t>Дагестана во главе с вице-премьером Правительства Нарбеком Аджигайтгановым для участия в ежегодном престижном курултае сотрудничества тюркск</w:t>
      </w:r>
      <w:r w:rsidR="00DB06ED" w:rsidRPr="00EE2F9F">
        <w:rPr>
          <w:rFonts w:ascii="Times New Roman" w:hAnsi="Times New Roman" w:cs="Times New Roman"/>
          <w:sz w:val="28"/>
          <w:szCs w:val="28"/>
        </w:rPr>
        <w:t>их народов в Стамбуле. Правда, </w:t>
      </w:r>
      <w:r w:rsidRPr="00EE2F9F">
        <w:rPr>
          <w:rFonts w:ascii="Times New Roman" w:hAnsi="Times New Roman" w:cs="Times New Roman"/>
          <w:sz w:val="28"/>
          <w:szCs w:val="28"/>
        </w:rPr>
        <w:t xml:space="preserve">в последний момент А. Мирзабеков был отозван из </w:t>
      </w:r>
      <w:r w:rsidRPr="00EE2F9F">
        <w:rPr>
          <w:rFonts w:ascii="Times New Roman" w:hAnsi="Times New Roman" w:cs="Times New Roman"/>
          <w:sz w:val="28"/>
          <w:szCs w:val="28"/>
        </w:rPr>
        <w:lastRenderedPageBreak/>
        <w:t>состава делегации. Обязанности руководителя делегации Абдуразак Марданович возложил на первого заместителя министра экономическо</w:t>
      </w:r>
      <w:r w:rsidR="00027775" w:rsidRPr="00EE2F9F">
        <w:rPr>
          <w:rFonts w:ascii="Times New Roman" w:hAnsi="Times New Roman" w:cs="Times New Roman"/>
          <w:sz w:val="28"/>
          <w:szCs w:val="28"/>
        </w:rPr>
        <w:t xml:space="preserve">го развития  Гамида Шихахмедова. </w:t>
      </w:r>
      <w:r w:rsidRPr="00EE2F9F">
        <w:rPr>
          <w:rFonts w:ascii="Times New Roman" w:hAnsi="Times New Roman" w:cs="Times New Roman"/>
          <w:sz w:val="28"/>
          <w:szCs w:val="28"/>
        </w:rPr>
        <w:t>Поездка и участие в Стамбульском курултае  были успешными.</w:t>
      </w:r>
    </w:p>
    <w:p w:rsidR="004C41CE" w:rsidRPr="00EE2F9F" w:rsidRDefault="004C41CE" w:rsidP="000F360E">
      <w:pPr>
        <w:spacing w:line="360" w:lineRule="auto"/>
        <w:rPr>
          <w:rFonts w:ascii="Times New Roman" w:hAnsi="Times New Roman" w:cs="Times New Roman"/>
          <w:color w:val="3D3D3D"/>
          <w:sz w:val="28"/>
          <w:szCs w:val="28"/>
        </w:rPr>
      </w:pPr>
      <w:r w:rsidRPr="00EE2F9F">
        <w:rPr>
          <w:rFonts w:ascii="Times New Roman" w:hAnsi="Times New Roman" w:cs="Times New Roman"/>
          <w:sz w:val="28"/>
          <w:szCs w:val="28"/>
        </w:rPr>
        <w:t>Во время пребывания нашей делегацией был подписан договор о намерениях с  турецким партнером Палмолива (Colgate-Palmolive Company),  международной компанией, производящей такие продукты, как мыло, средства для гигиены рта, зубные пасты и щётки, корма для домашних жив</w:t>
      </w:r>
      <w:r w:rsidR="00027775" w:rsidRPr="00EE2F9F">
        <w:rPr>
          <w:rFonts w:ascii="Times New Roman" w:hAnsi="Times New Roman" w:cs="Times New Roman"/>
          <w:sz w:val="28"/>
          <w:szCs w:val="28"/>
        </w:rPr>
        <w:t>отных, бытовую химию. Согласно </w:t>
      </w:r>
      <w:r w:rsidRPr="00EE2F9F">
        <w:rPr>
          <w:rFonts w:ascii="Times New Roman" w:hAnsi="Times New Roman" w:cs="Times New Roman"/>
          <w:sz w:val="28"/>
          <w:szCs w:val="28"/>
        </w:rPr>
        <w:t>протоколу турецкая сторона готова была вложить в строительство завода «Палмолив» в Махачкале 80 млн долларов при гарантиях федерального правит</w:t>
      </w:r>
      <w:r w:rsidR="00027775" w:rsidRPr="00EE2F9F">
        <w:rPr>
          <w:rFonts w:ascii="Times New Roman" w:hAnsi="Times New Roman" w:cs="Times New Roman"/>
          <w:sz w:val="28"/>
          <w:szCs w:val="28"/>
        </w:rPr>
        <w:t>ельства. Мирзабековым тогда же </w:t>
      </w:r>
      <w:r w:rsidRPr="00EE2F9F">
        <w:rPr>
          <w:rFonts w:ascii="Times New Roman" w:hAnsi="Times New Roman" w:cs="Times New Roman"/>
          <w:sz w:val="28"/>
          <w:szCs w:val="28"/>
        </w:rPr>
        <w:t xml:space="preserve">были приняты меры и достигнута договоренность с Министерством </w:t>
      </w:r>
      <w:r w:rsidR="00027775" w:rsidRPr="00EE2F9F">
        <w:rPr>
          <w:rFonts w:ascii="Times New Roman" w:hAnsi="Times New Roman" w:cs="Times New Roman"/>
          <w:sz w:val="28"/>
          <w:szCs w:val="28"/>
        </w:rPr>
        <w:t>внешней торговли РФ </w:t>
      </w:r>
      <w:r w:rsidRPr="00EE2F9F">
        <w:rPr>
          <w:rFonts w:ascii="Times New Roman" w:hAnsi="Times New Roman" w:cs="Times New Roman"/>
          <w:sz w:val="28"/>
          <w:szCs w:val="28"/>
        </w:rPr>
        <w:t xml:space="preserve">по открытию Представительства Дагестана в Стамбуле, подобрана кандидатура его </w:t>
      </w:r>
      <w:r w:rsidR="00027775" w:rsidRPr="00EE2F9F">
        <w:rPr>
          <w:rFonts w:ascii="Times New Roman" w:hAnsi="Times New Roman" w:cs="Times New Roman"/>
          <w:sz w:val="28"/>
          <w:szCs w:val="28"/>
        </w:rPr>
        <w:t>руководителя. Но, к сожалению, проекты эти </w:t>
      </w:r>
      <w:r w:rsidRPr="00EE2F9F">
        <w:rPr>
          <w:rFonts w:ascii="Times New Roman" w:hAnsi="Times New Roman" w:cs="Times New Roman"/>
          <w:sz w:val="28"/>
          <w:szCs w:val="28"/>
        </w:rPr>
        <w:t>так и остались нереализованными   по причине борьбы и  нескончаемых закулисных интриг в верхах. После отставки Мирзабекова все это забыли и вовсе. Торгпредство Да</w:t>
      </w:r>
      <w:r w:rsidR="00027775" w:rsidRPr="00EE2F9F">
        <w:rPr>
          <w:rFonts w:ascii="Times New Roman" w:hAnsi="Times New Roman" w:cs="Times New Roman"/>
          <w:sz w:val="28"/>
          <w:szCs w:val="28"/>
        </w:rPr>
        <w:t>гестана </w:t>
      </w:r>
      <w:r w:rsidRPr="00EE2F9F">
        <w:rPr>
          <w:rFonts w:ascii="Times New Roman" w:hAnsi="Times New Roman" w:cs="Times New Roman"/>
          <w:sz w:val="28"/>
          <w:szCs w:val="28"/>
        </w:rPr>
        <w:t>было открыто с большим запозданием лишь по прошествии 10 лет в 2007 году при Магомед-Саламе Магомедове.</w:t>
      </w:r>
    </w:p>
    <w:p w:rsidR="004C41CE" w:rsidRPr="00EE2F9F" w:rsidRDefault="004C41CE" w:rsidP="000F360E">
      <w:pPr>
        <w:spacing w:line="360" w:lineRule="auto"/>
        <w:rPr>
          <w:rFonts w:ascii="Times New Roman" w:hAnsi="Times New Roman" w:cs="Times New Roman"/>
          <w:color w:val="3D3D3D"/>
          <w:sz w:val="28"/>
          <w:szCs w:val="28"/>
        </w:rPr>
      </w:pPr>
      <w:r w:rsidRPr="00EE2F9F">
        <w:rPr>
          <w:rFonts w:ascii="Times New Roman" w:hAnsi="Times New Roman" w:cs="Times New Roman"/>
          <w:sz w:val="28"/>
          <w:szCs w:val="28"/>
        </w:rPr>
        <w:t>М</w:t>
      </w:r>
      <w:r w:rsidR="00DB06ED" w:rsidRPr="00EE2F9F">
        <w:rPr>
          <w:rFonts w:ascii="Times New Roman" w:hAnsi="Times New Roman" w:cs="Times New Roman"/>
          <w:sz w:val="28"/>
          <w:szCs w:val="28"/>
        </w:rPr>
        <w:t>ирзабеков, будучи технократом, </w:t>
      </w:r>
      <w:r w:rsidRPr="00EE2F9F">
        <w:rPr>
          <w:rFonts w:ascii="Times New Roman" w:hAnsi="Times New Roman" w:cs="Times New Roman"/>
          <w:sz w:val="28"/>
          <w:szCs w:val="28"/>
        </w:rPr>
        <w:t>глубоко вникал в вопросы формирования духовных основ существования современного дагестанского сообщества народов, внедрения культуры толерантности  в межнациональные, межконфессиональные отношения. Под его патронатом предпринимались реальные шаги по открытию в педуниверситете первого мусульманского богословского факультета по подготовке высококвалифицированных религиозных кадров  и специалистов для республики. Но и этот проект не получил реализации.</w:t>
      </w:r>
    </w:p>
    <w:p w:rsidR="004C41CE" w:rsidRPr="00EE2F9F" w:rsidRDefault="004C41CE" w:rsidP="000F360E">
      <w:pPr>
        <w:spacing w:line="360" w:lineRule="auto"/>
        <w:rPr>
          <w:rFonts w:ascii="Times New Roman" w:hAnsi="Times New Roman" w:cs="Times New Roman"/>
          <w:color w:val="3D3D3D"/>
          <w:sz w:val="28"/>
          <w:szCs w:val="28"/>
        </w:rPr>
      </w:pPr>
      <w:r w:rsidRPr="00EE2F9F">
        <w:rPr>
          <w:rFonts w:ascii="Times New Roman" w:hAnsi="Times New Roman" w:cs="Times New Roman"/>
          <w:sz w:val="28"/>
          <w:szCs w:val="28"/>
        </w:rPr>
        <w:lastRenderedPageBreak/>
        <w:t>Были предприняты шаги по изучению существующего мирового опыта местного самоуправления. Представительная д</w:t>
      </w:r>
      <w:r w:rsidR="00027775" w:rsidRPr="00EE2F9F">
        <w:rPr>
          <w:rFonts w:ascii="Times New Roman" w:hAnsi="Times New Roman" w:cs="Times New Roman"/>
          <w:sz w:val="28"/>
          <w:szCs w:val="28"/>
        </w:rPr>
        <w:t>елегация Дагестана в этих целях</w:t>
      </w:r>
      <w:r w:rsidRPr="00EE2F9F">
        <w:rPr>
          <w:rFonts w:ascii="Times New Roman" w:hAnsi="Times New Roman" w:cs="Times New Roman"/>
          <w:sz w:val="28"/>
          <w:szCs w:val="28"/>
        </w:rPr>
        <w:t xml:space="preserve"> побывала в Швейцарии и в Уэльсе (Великобритании): последняя была сформирована по моей договоренности с принимающей стороной.</w:t>
      </w:r>
    </w:p>
    <w:p w:rsidR="004C41CE" w:rsidRPr="00EE2F9F" w:rsidRDefault="004C41CE" w:rsidP="000F360E">
      <w:pPr>
        <w:spacing w:line="360" w:lineRule="auto"/>
        <w:rPr>
          <w:rFonts w:ascii="Times New Roman" w:hAnsi="Times New Roman" w:cs="Times New Roman"/>
          <w:color w:val="3D3D3D"/>
          <w:sz w:val="28"/>
          <w:szCs w:val="28"/>
        </w:rPr>
      </w:pPr>
      <w:r w:rsidRPr="00EE2F9F">
        <w:rPr>
          <w:rFonts w:ascii="Times New Roman" w:hAnsi="Times New Roman" w:cs="Times New Roman"/>
          <w:sz w:val="28"/>
          <w:szCs w:val="28"/>
        </w:rPr>
        <w:t>Что ж, теперь некоторые нынешние скептики могут шутить и удивляться: ишь ты, чего захотели эти доморощенные «мечтатели» - «Дагестанскую Швейцарию» и «Дагестанский Уэ</w:t>
      </w:r>
      <w:r w:rsidR="00027775" w:rsidRPr="00EE2F9F">
        <w:rPr>
          <w:rFonts w:ascii="Times New Roman" w:hAnsi="Times New Roman" w:cs="Times New Roman"/>
          <w:sz w:val="28"/>
          <w:szCs w:val="28"/>
        </w:rPr>
        <w:t>льс». Да, тогда у нас, видимо, </w:t>
      </w:r>
      <w:r w:rsidRPr="00EE2F9F">
        <w:rPr>
          <w:rFonts w:ascii="Times New Roman" w:hAnsi="Times New Roman" w:cs="Times New Roman"/>
          <w:sz w:val="28"/>
          <w:szCs w:val="28"/>
        </w:rPr>
        <w:t>много было идеализма, абстрагированного от дагестанских реалий. </w:t>
      </w:r>
    </w:p>
    <w:p w:rsidR="00027775" w:rsidRPr="00EE2F9F" w:rsidRDefault="004C41CE" w:rsidP="000F360E">
      <w:pPr>
        <w:spacing w:line="360" w:lineRule="auto"/>
        <w:rPr>
          <w:rFonts w:ascii="Times New Roman" w:hAnsi="Times New Roman" w:cs="Times New Roman"/>
          <w:color w:val="3D3D3D"/>
          <w:sz w:val="28"/>
          <w:szCs w:val="28"/>
        </w:rPr>
      </w:pPr>
      <w:r w:rsidRPr="00EE2F9F">
        <w:rPr>
          <w:rFonts w:ascii="Times New Roman" w:hAnsi="Times New Roman" w:cs="Times New Roman"/>
          <w:sz w:val="28"/>
          <w:szCs w:val="28"/>
        </w:rPr>
        <w:t>Задумок и энергетики Мирзабекова хватило бы еще на многие годы его активной социально креативной деятельности, однако 20 августа 1997 года на заседании Госсовета Дагестана его сняли с занимаемого поста. За отст</w:t>
      </w:r>
      <w:r w:rsidR="00027775" w:rsidRPr="00EE2F9F">
        <w:rPr>
          <w:rFonts w:ascii="Times New Roman" w:hAnsi="Times New Roman" w:cs="Times New Roman"/>
          <w:sz w:val="28"/>
          <w:szCs w:val="28"/>
        </w:rPr>
        <w:t>авку Мирзабекова проголосовали </w:t>
      </w:r>
      <w:r w:rsidRPr="00EE2F9F">
        <w:rPr>
          <w:rFonts w:ascii="Times New Roman" w:hAnsi="Times New Roman" w:cs="Times New Roman"/>
          <w:sz w:val="28"/>
          <w:szCs w:val="28"/>
        </w:rPr>
        <w:t>почти все 14 членов Госсовета (если не считать двух воздержавшихся), каждый из которых по идее представлял один из конституционно признанных народов Дагестана. Сегодня многие из них признаются, что это было непоправимой ошибкой.Такое решение было обусловлено давнишним конфликтом между Главой республики и Главой Правительства РД. Впоследствии на внеочередной сессии НС РД сам Магомедали Магомедов так объяснял причину принятого решения по отставке А. Мирзабекова: «В последнее вре</w:t>
      </w:r>
      <w:r w:rsidRPr="00EE2F9F">
        <w:rPr>
          <w:rFonts w:ascii="Times New Roman" w:hAnsi="Times New Roman" w:cs="Times New Roman"/>
          <w:sz w:val="28"/>
          <w:szCs w:val="28"/>
        </w:rPr>
        <w:softHyphen/>
        <w:t>мя наши политические взгляды совершен</w:t>
      </w:r>
      <w:r w:rsidRPr="00EE2F9F">
        <w:rPr>
          <w:rFonts w:ascii="Times New Roman" w:hAnsi="Times New Roman" w:cs="Times New Roman"/>
          <w:sz w:val="28"/>
          <w:szCs w:val="28"/>
        </w:rPr>
        <w:softHyphen/>
        <w:t>но разошлись, и совместная работа ока</w:t>
      </w:r>
      <w:r w:rsidRPr="00EE2F9F">
        <w:rPr>
          <w:rFonts w:ascii="Times New Roman" w:hAnsi="Times New Roman" w:cs="Times New Roman"/>
          <w:sz w:val="28"/>
          <w:szCs w:val="28"/>
        </w:rPr>
        <w:softHyphen/>
        <w:t>залась невозможной, потому что несог</w:t>
      </w:r>
      <w:r w:rsidRPr="00EE2F9F">
        <w:rPr>
          <w:rFonts w:ascii="Times New Roman" w:hAnsi="Times New Roman" w:cs="Times New Roman"/>
          <w:sz w:val="28"/>
          <w:szCs w:val="28"/>
        </w:rPr>
        <w:softHyphen/>
        <w:t>ласованная деятельность главы республи</w:t>
      </w:r>
      <w:r w:rsidRPr="00EE2F9F">
        <w:rPr>
          <w:rFonts w:ascii="Times New Roman" w:hAnsi="Times New Roman" w:cs="Times New Roman"/>
          <w:sz w:val="28"/>
          <w:szCs w:val="28"/>
        </w:rPr>
        <w:softHyphen/>
        <w:t>ки и главы правительства приводила к серьезным осложнениям, наносила ущерб интересам дагестанского общества».</w:t>
      </w:r>
    </w:p>
    <w:p w:rsidR="004C41CE" w:rsidRPr="00EE2F9F" w:rsidRDefault="004C41CE" w:rsidP="000F360E">
      <w:pPr>
        <w:spacing w:line="360" w:lineRule="auto"/>
        <w:rPr>
          <w:rFonts w:ascii="Times New Roman" w:hAnsi="Times New Roman" w:cs="Times New Roman"/>
          <w:color w:val="3D3D3D"/>
          <w:sz w:val="28"/>
          <w:szCs w:val="28"/>
        </w:rPr>
      </w:pPr>
      <w:r w:rsidRPr="00EE2F9F">
        <w:rPr>
          <w:rFonts w:ascii="Times New Roman" w:hAnsi="Times New Roman" w:cs="Times New Roman"/>
          <w:sz w:val="28"/>
          <w:szCs w:val="28"/>
        </w:rPr>
        <w:t>И всё же причину отставки А. Мирзабекова и тогда, и сейчас некоторые политические аналитики в республике и Москве объясняли внутриполитической борьбой за власть между ст</w:t>
      </w:r>
      <w:r w:rsidR="00027775" w:rsidRPr="00EE2F9F">
        <w:rPr>
          <w:rFonts w:ascii="Times New Roman" w:hAnsi="Times New Roman" w:cs="Times New Roman"/>
          <w:sz w:val="28"/>
          <w:szCs w:val="28"/>
        </w:rPr>
        <w:t>арой и новой элитами Дагестана</w:t>
      </w:r>
      <w:r w:rsidRPr="00EE2F9F">
        <w:rPr>
          <w:rFonts w:ascii="Times New Roman" w:hAnsi="Times New Roman" w:cs="Times New Roman"/>
          <w:sz w:val="28"/>
          <w:szCs w:val="28"/>
        </w:rPr>
        <w:t>. Об его авторитете го</w:t>
      </w:r>
      <w:r w:rsidRPr="00EE2F9F">
        <w:rPr>
          <w:rFonts w:ascii="Times New Roman" w:hAnsi="Times New Roman" w:cs="Times New Roman"/>
          <w:sz w:val="28"/>
          <w:szCs w:val="28"/>
        </w:rPr>
        <w:softHyphen/>
        <w:t xml:space="preserve">ворило и то, что именно его приглашали в </w:t>
      </w:r>
      <w:r w:rsidR="00072460">
        <w:rPr>
          <w:rFonts w:ascii="Times New Roman" w:hAnsi="Times New Roman" w:cs="Times New Roman"/>
          <w:sz w:val="28"/>
          <w:szCs w:val="28"/>
        </w:rPr>
        <w:lastRenderedPageBreak/>
        <w:t>Москву </w:t>
      </w:r>
      <w:r w:rsidRPr="00EE2F9F">
        <w:rPr>
          <w:rFonts w:ascii="Times New Roman" w:hAnsi="Times New Roman" w:cs="Times New Roman"/>
          <w:sz w:val="28"/>
          <w:szCs w:val="28"/>
        </w:rPr>
        <w:t>на экономические совещания по тому или иному вопросу Дагеста</w:t>
      </w:r>
      <w:r w:rsidRPr="00EE2F9F">
        <w:rPr>
          <w:rFonts w:ascii="Times New Roman" w:hAnsi="Times New Roman" w:cs="Times New Roman"/>
          <w:sz w:val="28"/>
          <w:szCs w:val="28"/>
        </w:rPr>
        <w:softHyphen/>
        <w:t>на и даже Северного Кавказа.</w:t>
      </w:r>
    </w:p>
    <w:p w:rsidR="004C41CE" w:rsidRPr="00EE2F9F" w:rsidRDefault="004C41CE" w:rsidP="000F360E">
      <w:pPr>
        <w:spacing w:line="360" w:lineRule="auto"/>
        <w:rPr>
          <w:rFonts w:ascii="Times New Roman" w:hAnsi="Times New Roman" w:cs="Times New Roman"/>
          <w:color w:val="3D3D3D"/>
          <w:sz w:val="28"/>
          <w:szCs w:val="28"/>
        </w:rPr>
      </w:pPr>
      <w:r w:rsidRPr="00EE2F9F">
        <w:rPr>
          <w:rFonts w:ascii="Times New Roman" w:hAnsi="Times New Roman" w:cs="Times New Roman"/>
          <w:sz w:val="28"/>
          <w:szCs w:val="28"/>
        </w:rPr>
        <w:t>Он был очень популярен и в Дагестане. За год-два еще до отставки чиновники республиканского и районного уровня заходили в его кабинет чаще, Мирзабеков мог дать толковый совет, реально помочь, что, видимо, не очень нравилось некоторым власть предержащи</w:t>
      </w:r>
      <w:r w:rsidR="00072460">
        <w:rPr>
          <w:rFonts w:ascii="Times New Roman" w:hAnsi="Times New Roman" w:cs="Times New Roman"/>
          <w:sz w:val="28"/>
          <w:szCs w:val="28"/>
        </w:rPr>
        <w:t>м. К нему тянулась молодежь, в </w:t>
      </w:r>
      <w:r w:rsidRPr="00EE2F9F">
        <w:rPr>
          <w:rFonts w:ascii="Times New Roman" w:hAnsi="Times New Roman" w:cs="Times New Roman"/>
          <w:sz w:val="28"/>
          <w:szCs w:val="28"/>
        </w:rPr>
        <w:t>том числе и оппозиционно настроенная. Нравились им его открытость к диалогу, дискуссии, Мирзабеков не избегал встреч с ними, более того, мне вспоминается одна из таких неформальных встреч в Тарках, которая затянулась до поздней ночи. Тогда постоянно муссировались слухи о будущих выборах президента рес</w:t>
      </w:r>
      <w:r w:rsidRPr="00EE2F9F">
        <w:rPr>
          <w:rFonts w:ascii="Times New Roman" w:hAnsi="Times New Roman" w:cs="Times New Roman"/>
          <w:sz w:val="28"/>
          <w:szCs w:val="28"/>
        </w:rPr>
        <w:softHyphen/>
        <w:t>публики, и в качестве основной кандида</w:t>
      </w:r>
      <w:r w:rsidRPr="00EE2F9F">
        <w:rPr>
          <w:rFonts w:ascii="Times New Roman" w:hAnsi="Times New Roman" w:cs="Times New Roman"/>
          <w:sz w:val="28"/>
          <w:szCs w:val="28"/>
        </w:rPr>
        <w:softHyphen/>
        <w:t>туры многими и в республике, и за ее пре</w:t>
      </w:r>
      <w:r w:rsidRPr="00EE2F9F">
        <w:rPr>
          <w:rFonts w:ascii="Times New Roman" w:hAnsi="Times New Roman" w:cs="Times New Roman"/>
          <w:sz w:val="28"/>
          <w:szCs w:val="28"/>
        </w:rPr>
        <w:softHyphen/>
        <w:t>делами рассматривалась кандидатура Мирзабекова…</w:t>
      </w:r>
    </w:p>
    <w:p w:rsidR="004C41CE" w:rsidRPr="00EE2F9F" w:rsidRDefault="004C41CE" w:rsidP="000F360E">
      <w:pPr>
        <w:spacing w:line="360" w:lineRule="auto"/>
        <w:rPr>
          <w:rFonts w:ascii="Times New Roman" w:hAnsi="Times New Roman" w:cs="Times New Roman"/>
          <w:color w:val="3D3D3D"/>
          <w:sz w:val="28"/>
          <w:szCs w:val="28"/>
        </w:rPr>
      </w:pPr>
      <w:r w:rsidRPr="00EE2F9F">
        <w:rPr>
          <w:rFonts w:ascii="Times New Roman" w:hAnsi="Times New Roman" w:cs="Times New Roman"/>
          <w:sz w:val="28"/>
          <w:szCs w:val="28"/>
        </w:rPr>
        <w:t>Он был полон сил и присущего ему в</w:t>
      </w:r>
      <w:r w:rsidR="00072460">
        <w:rPr>
          <w:rFonts w:ascii="Times New Roman" w:hAnsi="Times New Roman" w:cs="Times New Roman"/>
          <w:sz w:val="28"/>
          <w:szCs w:val="28"/>
        </w:rPr>
        <w:t>сегда жизненного здравомыслия, </w:t>
      </w:r>
      <w:r w:rsidRPr="00EE2F9F">
        <w:rPr>
          <w:rFonts w:ascii="Times New Roman" w:hAnsi="Times New Roman" w:cs="Times New Roman"/>
          <w:sz w:val="28"/>
          <w:szCs w:val="28"/>
        </w:rPr>
        <w:t>креатива и деловитости. Говорил, что не оставит Дагестан, еще вернется и будет работать на его благо и процветание.</w:t>
      </w:r>
    </w:p>
    <w:p w:rsidR="004C41CE" w:rsidRPr="00EE2F9F" w:rsidRDefault="004C41CE" w:rsidP="000F360E">
      <w:pPr>
        <w:spacing w:line="360" w:lineRule="auto"/>
        <w:rPr>
          <w:rFonts w:ascii="Times New Roman" w:hAnsi="Times New Roman" w:cs="Times New Roman"/>
          <w:color w:val="3D3D3D"/>
          <w:sz w:val="28"/>
          <w:szCs w:val="28"/>
        </w:rPr>
      </w:pPr>
      <w:r w:rsidRPr="00EE2F9F">
        <w:rPr>
          <w:rFonts w:ascii="Times New Roman" w:hAnsi="Times New Roman" w:cs="Times New Roman"/>
          <w:sz w:val="28"/>
          <w:szCs w:val="28"/>
        </w:rPr>
        <w:t>Но возвращение не состоялось, Москва сочла, что его опы</w:t>
      </w:r>
      <w:r w:rsidR="00072460">
        <w:rPr>
          <w:rFonts w:ascii="Times New Roman" w:hAnsi="Times New Roman" w:cs="Times New Roman"/>
          <w:sz w:val="28"/>
          <w:szCs w:val="28"/>
        </w:rPr>
        <w:t>т, знания и талант более нужны </w:t>
      </w:r>
      <w:r w:rsidRPr="00EE2F9F">
        <w:rPr>
          <w:rFonts w:ascii="Times New Roman" w:hAnsi="Times New Roman" w:cs="Times New Roman"/>
          <w:sz w:val="28"/>
          <w:szCs w:val="28"/>
        </w:rPr>
        <w:t>в сфере международного сотрудничества России со странами Прибалтии. А по сути это всё же больше смахивало на почетную «ссылку» подальше от Родины, чем на возвышение и использование его в обустройстве страны и республики… </w:t>
      </w:r>
    </w:p>
    <w:p w:rsidR="004C41CE" w:rsidRPr="00EE2F9F" w:rsidRDefault="004C41CE" w:rsidP="000F360E">
      <w:pPr>
        <w:spacing w:line="360" w:lineRule="auto"/>
        <w:rPr>
          <w:rFonts w:ascii="Times New Roman" w:hAnsi="Times New Roman" w:cs="Times New Roman"/>
          <w:color w:val="3D3D3D"/>
          <w:sz w:val="28"/>
          <w:szCs w:val="28"/>
        </w:rPr>
      </w:pPr>
      <w:r w:rsidRPr="00EE2F9F">
        <w:rPr>
          <w:rFonts w:ascii="Times New Roman" w:hAnsi="Times New Roman" w:cs="Times New Roman"/>
          <w:sz w:val="28"/>
          <w:szCs w:val="28"/>
        </w:rPr>
        <w:t>Он гордился своими предками</w:t>
      </w:r>
      <w:r w:rsidR="00027775" w:rsidRPr="00EE2F9F">
        <w:rPr>
          <w:rFonts w:ascii="Times New Roman" w:hAnsi="Times New Roman" w:cs="Times New Roman"/>
          <w:sz w:val="28"/>
          <w:szCs w:val="28"/>
        </w:rPr>
        <w:t xml:space="preserve">. Его род </w:t>
      </w:r>
      <w:r w:rsidR="00C55814" w:rsidRPr="00EE2F9F">
        <w:rPr>
          <w:rFonts w:ascii="Times New Roman" w:hAnsi="Times New Roman" w:cs="Times New Roman"/>
          <w:sz w:val="28"/>
          <w:szCs w:val="28"/>
        </w:rPr>
        <w:t>по материнской линии восходит к роду князей Тарковских</w:t>
      </w:r>
      <w:r w:rsidRPr="00EE2F9F">
        <w:rPr>
          <w:rFonts w:ascii="Times New Roman" w:hAnsi="Times New Roman" w:cs="Times New Roman"/>
          <w:sz w:val="28"/>
          <w:szCs w:val="28"/>
        </w:rPr>
        <w:t>. В 2006 году при непосредственной поддержке его старшего сына  Мурада Мирзабекова в типографии была издана первая книга по кумыкским генеалогиям «Шаухалы Тарковские: кумыкская аристократия» (Махачкала, 2006</w:t>
      </w:r>
      <w:r w:rsidR="00C55814" w:rsidRPr="00EE2F9F">
        <w:rPr>
          <w:rFonts w:ascii="Times New Roman" w:hAnsi="Times New Roman" w:cs="Times New Roman"/>
          <w:sz w:val="28"/>
          <w:szCs w:val="28"/>
        </w:rPr>
        <w:t>).</w:t>
      </w:r>
      <w:r w:rsidRPr="00EE2F9F">
        <w:rPr>
          <w:rFonts w:ascii="Times New Roman" w:hAnsi="Times New Roman" w:cs="Times New Roman"/>
          <w:sz w:val="28"/>
          <w:szCs w:val="28"/>
        </w:rPr>
        <w:t xml:space="preserve"> Она давно стала библиографической </w:t>
      </w:r>
      <w:r w:rsidRPr="00EE2F9F">
        <w:rPr>
          <w:rFonts w:ascii="Times New Roman" w:hAnsi="Times New Roman" w:cs="Times New Roman"/>
          <w:sz w:val="28"/>
          <w:szCs w:val="28"/>
        </w:rPr>
        <w:lastRenderedPageBreak/>
        <w:t>редкостью. А. Мирзабеков был очень отзывчивым человеком, готовым оказать посильную помощь каждому</w:t>
      </w:r>
      <w:r w:rsidR="00C55814" w:rsidRPr="00EE2F9F">
        <w:rPr>
          <w:rFonts w:ascii="Times New Roman" w:hAnsi="Times New Roman" w:cs="Times New Roman"/>
          <w:sz w:val="28"/>
          <w:szCs w:val="28"/>
        </w:rPr>
        <w:t>.</w:t>
      </w:r>
    </w:p>
    <w:p w:rsidR="004C41CE" w:rsidRPr="00EE2F9F" w:rsidRDefault="004C41CE" w:rsidP="000F360E">
      <w:pPr>
        <w:spacing w:line="360" w:lineRule="auto"/>
        <w:rPr>
          <w:rFonts w:ascii="Times New Roman" w:hAnsi="Times New Roman" w:cs="Times New Roman"/>
          <w:color w:val="3D3D3D"/>
          <w:sz w:val="28"/>
          <w:szCs w:val="28"/>
        </w:rPr>
      </w:pPr>
      <w:r w:rsidRPr="00EE2F9F">
        <w:rPr>
          <w:rFonts w:ascii="Times New Roman" w:hAnsi="Times New Roman" w:cs="Times New Roman"/>
          <w:sz w:val="28"/>
          <w:szCs w:val="28"/>
        </w:rPr>
        <w:t>К заслугам А. Мирзабекова следует отнести и то, что именно благодаря его постоянному вниманию  и поддержке в Махачкале был построен и открыт литературный музей народного поэта Дагестана Анвара Аджиева.</w:t>
      </w:r>
    </w:p>
    <w:p w:rsidR="004C41CE" w:rsidRPr="00EE2F9F" w:rsidRDefault="004C41CE" w:rsidP="000F360E">
      <w:pPr>
        <w:spacing w:line="360" w:lineRule="auto"/>
        <w:rPr>
          <w:rFonts w:ascii="Times New Roman" w:hAnsi="Times New Roman" w:cs="Times New Roman"/>
          <w:color w:val="3D3D3D"/>
          <w:sz w:val="28"/>
          <w:szCs w:val="28"/>
        </w:rPr>
      </w:pPr>
      <w:r w:rsidRPr="00EE2F9F">
        <w:rPr>
          <w:rFonts w:ascii="Times New Roman" w:hAnsi="Times New Roman" w:cs="Times New Roman"/>
          <w:sz w:val="28"/>
          <w:szCs w:val="28"/>
        </w:rPr>
        <w:t>… Перечитывая  книгу судеб предков  Мирзабекова (Тарковских), погружаешься в нескончаемую череду человеческих триумфов и поражений, приобретений и потерь.  Потрясает то, что есть какая-то роковая повторяемость судеб. Как известно, в 1851 году во время грабительского похода Хаджи-Мурада и его мюридов на Уллу-Бойнак, защищая от них свою семью,  погиб младший брат князя Абу-Муслима шаухала Тарковского Шахвали-бек, а его жену и двух детей (мальчиков) Зубаира и Укаила увели грабители, их потом выкупали у Шамиля.  Так вот, второй из этих мальчиков  приходится прапрадедушкой Абдуразаку Мирзабекову. Судьба Укаила драматически повторилась в 90-е годы прошлого века в судьбе   сына Абдуразака Мардановича - Камиля Мурзабекова.  Его выкрали в Москве и держали долгие месяцы в горах  то ли в Чечне, то ли в Дагестане. Пришлось его освобождать в результате спецоперации.</w:t>
      </w:r>
    </w:p>
    <w:p w:rsidR="004C41CE" w:rsidRPr="00EE2F9F" w:rsidRDefault="00072460" w:rsidP="000F360E">
      <w:pPr>
        <w:spacing w:line="360" w:lineRule="auto"/>
        <w:rPr>
          <w:rFonts w:ascii="Times New Roman" w:hAnsi="Times New Roman" w:cs="Times New Roman"/>
          <w:color w:val="3D3D3D"/>
          <w:sz w:val="28"/>
          <w:szCs w:val="28"/>
        </w:rPr>
      </w:pPr>
      <w:r>
        <w:rPr>
          <w:rFonts w:ascii="Times New Roman" w:hAnsi="Times New Roman" w:cs="Times New Roman"/>
          <w:sz w:val="28"/>
          <w:szCs w:val="28"/>
        </w:rPr>
        <w:t>Ирония судьбы –</w:t>
      </w:r>
      <w:r w:rsidR="004C41CE" w:rsidRPr="00EE2F9F">
        <w:rPr>
          <w:rFonts w:ascii="Times New Roman" w:hAnsi="Times New Roman" w:cs="Times New Roman"/>
          <w:sz w:val="28"/>
          <w:szCs w:val="28"/>
        </w:rPr>
        <w:t xml:space="preserve"> это ее повторение. Утешает только то, что рано или поздно творцов зла настигает кара Всевышнего.</w:t>
      </w:r>
    </w:p>
    <w:p w:rsidR="004C41CE" w:rsidRPr="00EE2F9F" w:rsidRDefault="00C55814" w:rsidP="000F360E">
      <w:pPr>
        <w:spacing w:line="360" w:lineRule="auto"/>
        <w:rPr>
          <w:rFonts w:ascii="Times New Roman" w:hAnsi="Times New Roman" w:cs="Times New Roman"/>
          <w:color w:val="3D3D3D"/>
          <w:sz w:val="28"/>
          <w:szCs w:val="28"/>
        </w:rPr>
      </w:pPr>
      <w:r w:rsidRPr="00EE2F9F">
        <w:rPr>
          <w:rFonts w:ascii="Times New Roman" w:hAnsi="Times New Roman" w:cs="Times New Roman"/>
          <w:sz w:val="28"/>
          <w:szCs w:val="28"/>
        </w:rPr>
        <w:t xml:space="preserve">Свои </w:t>
      </w:r>
      <w:r w:rsidR="004C41CE" w:rsidRPr="00EE2F9F">
        <w:rPr>
          <w:rFonts w:ascii="Times New Roman" w:hAnsi="Times New Roman" w:cs="Times New Roman"/>
          <w:sz w:val="28"/>
          <w:szCs w:val="28"/>
        </w:rPr>
        <w:t>мнения высказывают наши современники о нём (привожу  только часть).</w:t>
      </w:r>
    </w:p>
    <w:p w:rsidR="004C41CE" w:rsidRPr="00EE2F9F" w:rsidRDefault="004C41CE" w:rsidP="000F360E">
      <w:pPr>
        <w:spacing w:line="360" w:lineRule="auto"/>
        <w:rPr>
          <w:rFonts w:ascii="Times New Roman" w:hAnsi="Times New Roman" w:cs="Times New Roman"/>
          <w:color w:val="3D3D3D"/>
          <w:sz w:val="28"/>
          <w:szCs w:val="28"/>
        </w:rPr>
      </w:pPr>
      <w:r w:rsidRPr="00EE2F9F">
        <w:rPr>
          <w:rFonts w:ascii="Times New Roman" w:hAnsi="Times New Roman" w:cs="Times New Roman"/>
          <w:sz w:val="28"/>
          <w:szCs w:val="28"/>
        </w:rPr>
        <w:t>Махач Бижанов:  Мужественный был человек, способный принимать любые решения!!! Один из лучших сынов Дагестана!!!</w:t>
      </w:r>
    </w:p>
    <w:p w:rsidR="004C41CE" w:rsidRPr="00EE2F9F" w:rsidRDefault="004C41CE" w:rsidP="000F360E">
      <w:pPr>
        <w:spacing w:line="360" w:lineRule="auto"/>
        <w:rPr>
          <w:rFonts w:ascii="Times New Roman" w:hAnsi="Times New Roman" w:cs="Times New Roman"/>
          <w:color w:val="3D3D3D"/>
          <w:sz w:val="28"/>
          <w:szCs w:val="28"/>
        </w:rPr>
      </w:pPr>
      <w:r w:rsidRPr="00EE2F9F">
        <w:rPr>
          <w:rFonts w:ascii="Times New Roman" w:hAnsi="Times New Roman" w:cs="Times New Roman"/>
          <w:sz w:val="28"/>
          <w:szCs w:val="28"/>
        </w:rPr>
        <w:t xml:space="preserve">Инесса Арманд: Равных ему до сегодняшнего времени нет. Интеллигент, который не смог с волками жить. А памятником восхищаюсь, полностью </w:t>
      </w:r>
      <w:r w:rsidRPr="00EE2F9F">
        <w:rPr>
          <w:rFonts w:ascii="Times New Roman" w:hAnsi="Times New Roman" w:cs="Times New Roman"/>
          <w:sz w:val="28"/>
          <w:szCs w:val="28"/>
        </w:rPr>
        <w:lastRenderedPageBreak/>
        <w:t>соответствует его образу, респект архитектору, второго такого красивого памятника в Махачкале я не видела. Светлая память.</w:t>
      </w:r>
    </w:p>
    <w:p w:rsidR="004C41CE" w:rsidRPr="00EE2F9F" w:rsidRDefault="004C41CE" w:rsidP="000F360E">
      <w:pPr>
        <w:spacing w:line="360" w:lineRule="auto"/>
        <w:rPr>
          <w:rFonts w:ascii="Times New Roman" w:hAnsi="Times New Roman" w:cs="Times New Roman"/>
          <w:color w:val="3D3D3D"/>
          <w:sz w:val="28"/>
          <w:szCs w:val="28"/>
        </w:rPr>
      </w:pPr>
      <w:r w:rsidRPr="00EE2F9F">
        <w:rPr>
          <w:rFonts w:ascii="Times New Roman" w:hAnsi="Times New Roman" w:cs="Times New Roman"/>
          <w:sz w:val="28"/>
          <w:szCs w:val="28"/>
        </w:rPr>
        <w:t>К. Меджидов: Такие испытания пришлось пережить и выйти достойно; вся сегодняшняя «элита» во власти не сделала и десятую долю  того для Дагестана, что сделал А. Мирзабеков.</w:t>
      </w:r>
    </w:p>
    <w:p w:rsidR="004C41CE" w:rsidRPr="00EE2F9F" w:rsidRDefault="004C41CE" w:rsidP="000F360E">
      <w:pPr>
        <w:spacing w:line="360" w:lineRule="auto"/>
        <w:rPr>
          <w:rFonts w:ascii="Times New Roman" w:hAnsi="Times New Roman" w:cs="Times New Roman"/>
          <w:color w:val="3D3D3D"/>
          <w:sz w:val="28"/>
          <w:szCs w:val="28"/>
        </w:rPr>
      </w:pPr>
      <w:r w:rsidRPr="00EE2F9F">
        <w:rPr>
          <w:rFonts w:ascii="Times New Roman" w:hAnsi="Times New Roman" w:cs="Times New Roman"/>
          <w:sz w:val="28"/>
          <w:szCs w:val="28"/>
        </w:rPr>
        <w:t>Качар Гусейнаева: Человек, абсолютно не похожий на нынешних чиновников. Светлый, благородный, интеллигентный, доступный. Попросту добрый. Аристократичный. Светлая память. И ни от кого не слышала ничего негативного о нем.</w:t>
      </w:r>
    </w:p>
    <w:p w:rsidR="00C55814" w:rsidRPr="00EE2F9F" w:rsidRDefault="004C41CE" w:rsidP="000F360E">
      <w:pPr>
        <w:spacing w:line="360" w:lineRule="auto"/>
        <w:rPr>
          <w:rFonts w:ascii="Times New Roman" w:hAnsi="Times New Roman" w:cs="Times New Roman"/>
          <w:sz w:val="28"/>
          <w:szCs w:val="28"/>
        </w:rPr>
      </w:pPr>
      <w:r w:rsidRPr="00EE2F9F">
        <w:rPr>
          <w:rFonts w:ascii="Times New Roman" w:hAnsi="Times New Roman" w:cs="Times New Roman"/>
          <w:sz w:val="28"/>
          <w:szCs w:val="28"/>
        </w:rPr>
        <w:t xml:space="preserve">Абдурашид Саидов (Москва):  Склоняю голову перед памятью этого достойного сына Дагестана. </w:t>
      </w:r>
    </w:p>
    <w:p w:rsidR="004C41CE" w:rsidRPr="00EE2F9F" w:rsidRDefault="004C41CE" w:rsidP="000F360E">
      <w:pPr>
        <w:spacing w:line="360" w:lineRule="auto"/>
        <w:rPr>
          <w:rFonts w:ascii="Times New Roman" w:hAnsi="Times New Roman" w:cs="Times New Roman"/>
          <w:color w:val="3D3D3D"/>
          <w:sz w:val="28"/>
          <w:szCs w:val="28"/>
        </w:rPr>
      </w:pPr>
      <w:r w:rsidRPr="00EE2F9F">
        <w:rPr>
          <w:rFonts w:ascii="Times New Roman" w:hAnsi="Times New Roman" w:cs="Times New Roman"/>
          <w:sz w:val="28"/>
          <w:szCs w:val="28"/>
        </w:rPr>
        <w:t>Рита Омарова: Мирзабеков обладал от природы всеми качествами настоящего лидера. Вполне возможно, многое могло бы сложиться иначе в нашей республике, если бы ее возглавил он.</w:t>
      </w:r>
    </w:p>
    <w:p w:rsidR="004C41CE" w:rsidRPr="00072460" w:rsidRDefault="00C55814" w:rsidP="000F360E">
      <w:pPr>
        <w:spacing w:line="360" w:lineRule="auto"/>
        <w:rPr>
          <w:rFonts w:ascii="Times New Roman" w:hAnsi="Times New Roman" w:cs="Times New Roman"/>
          <w:b/>
          <w:sz w:val="28"/>
          <w:szCs w:val="28"/>
        </w:rPr>
      </w:pPr>
      <w:r w:rsidRPr="00072460">
        <w:rPr>
          <w:rFonts w:ascii="Times New Roman" w:hAnsi="Times New Roman" w:cs="Times New Roman"/>
          <w:b/>
          <w:sz w:val="28"/>
          <w:szCs w:val="28"/>
        </w:rPr>
        <w:t>З</w:t>
      </w:r>
      <w:r w:rsidR="004C41CE" w:rsidRPr="00072460">
        <w:rPr>
          <w:rFonts w:ascii="Times New Roman" w:hAnsi="Times New Roman" w:cs="Times New Roman"/>
          <w:b/>
          <w:sz w:val="28"/>
          <w:szCs w:val="28"/>
        </w:rPr>
        <w:t>аключение</w:t>
      </w:r>
    </w:p>
    <w:p w:rsidR="00310E95" w:rsidRPr="00EE2F9F" w:rsidRDefault="00310E95" w:rsidP="000F360E">
      <w:pPr>
        <w:pStyle w:val="a8"/>
        <w:shd w:val="clear" w:color="auto" w:fill="FFFFFF"/>
        <w:spacing w:before="0" w:beforeAutospacing="0" w:after="0" w:afterAutospacing="0" w:line="360" w:lineRule="auto"/>
        <w:rPr>
          <w:color w:val="181818"/>
          <w:sz w:val="28"/>
          <w:szCs w:val="28"/>
        </w:rPr>
      </w:pPr>
      <w:r w:rsidRPr="00EE2F9F">
        <w:rPr>
          <w:color w:val="000000"/>
          <w:sz w:val="28"/>
          <w:szCs w:val="28"/>
          <w:bdr w:val="none" w:sz="0" w:space="0" w:color="auto" w:frame="1"/>
        </w:rPr>
        <w:t>Целью моей работы было вкратце показать изменение в структуре местного</w:t>
      </w:r>
      <w:r w:rsidRPr="00EE2F9F">
        <w:rPr>
          <w:color w:val="000000"/>
          <w:sz w:val="28"/>
          <w:szCs w:val="28"/>
          <w:bdr w:val="none" w:sz="0" w:space="0" w:color="auto" w:frame="1"/>
        </w:rPr>
        <w:t xml:space="preserve"> самоуправления в нашем регионе и о простых людях, способных творить добро</w:t>
      </w:r>
      <w:r w:rsidRPr="00EE2F9F">
        <w:rPr>
          <w:color w:val="000000"/>
          <w:sz w:val="28"/>
          <w:szCs w:val="28"/>
          <w:bdr w:val="none" w:sz="0" w:space="0" w:color="auto" w:frame="1"/>
        </w:rPr>
        <w:t>.</w:t>
      </w:r>
      <w:r w:rsidRPr="00EE2F9F">
        <w:rPr>
          <w:color w:val="002060"/>
          <w:sz w:val="28"/>
          <w:szCs w:val="28"/>
        </w:rPr>
        <w:t xml:space="preserve"> </w:t>
      </w:r>
      <w:r w:rsidRPr="00EE2F9F">
        <w:rPr>
          <w:sz w:val="28"/>
          <w:szCs w:val="28"/>
        </w:rPr>
        <w:t>Наш долг увековечить их память. На этом наше исследование не закончилось.</w:t>
      </w:r>
    </w:p>
    <w:p w:rsidR="00310E95" w:rsidRPr="00EE2F9F" w:rsidRDefault="00310E95" w:rsidP="000F360E">
      <w:pPr>
        <w:pStyle w:val="a3"/>
        <w:shd w:val="clear" w:color="auto" w:fill="FFFFFF"/>
        <w:spacing w:before="0" w:beforeAutospacing="0" w:after="0" w:afterAutospacing="0" w:line="360" w:lineRule="auto"/>
        <w:ind w:firstLine="708"/>
        <w:jc w:val="both"/>
        <w:rPr>
          <w:color w:val="000000"/>
          <w:sz w:val="28"/>
          <w:szCs w:val="28"/>
          <w:bdr w:val="none" w:sz="0" w:space="0" w:color="auto" w:frame="1"/>
        </w:rPr>
      </w:pPr>
      <w:r w:rsidRPr="00EE2F9F">
        <w:rPr>
          <w:color w:val="000000"/>
          <w:sz w:val="28"/>
          <w:szCs w:val="28"/>
          <w:bdr w:val="none" w:sz="0" w:space="0" w:color="auto" w:frame="1"/>
        </w:rPr>
        <w:t xml:space="preserve"> Тема эта огромна, как неисчерпаема сама жизнь с ее все новыми и новыми проблемами, которые надо решать. Ясно одно: местное самоуправление - это самый массовый институт гражданского общества в каждом цивилизованном государстве. Так что всем нам - и гражданам, и депутатам, и чиновникам нужно учиться местному самоуправлению, осваивать реальные практики гражданского осознанного действия в локальном месте - поселке, городе, районе, где ты живешь. Иначе ничего в нашей жизни не изменится. Только совместными усилиями власти и граждан </w:t>
      </w:r>
      <w:r w:rsidRPr="00EE2F9F">
        <w:rPr>
          <w:color w:val="000000"/>
          <w:sz w:val="28"/>
          <w:szCs w:val="28"/>
          <w:bdr w:val="none" w:sz="0" w:space="0" w:color="auto" w:frame="1"/>
        </w:rPr>
        <w:lastRenderedPageBreak/>
        <w:t>можно добиться изменений, которые положительно повлияют на нашу дальнейшую жизнь.</w:t>
      </w:r>
    </w:p>
    <w:p w:rsidR="00FC1933" w:rsidRPr="00EE2F9F" w:rsidRDefault="00FC1933" w:rsidP="000F360E">
      <w:pPr>
        <w:pStyle w:val="a3"/>
        <w:shd w:val="clear" w:color="auto" w:fill="FFFFFF"/>
        <w:spacing w:before="0" w:beforeAutospacing="0" w:after="0" w:afterAutospacing="0" w:line="360" w:lineRule="auto"/>
        <w:ind w:firstLine="708"/>
        <w:jc w:val="both"/>
        <w:rPr>
          <w:color w:val="111115"/>
          <w:sz w:val="28"/>
          <w:szCs w:val="28"/>
        </w:rPr>
      </w:pPr>
      <w:r w:rsidRPr="00EE2F9F">
        <w:rPr>
          <w:color w:val="000000"/>
          <w:sz w:val="28"/>
          <w:szCs w:val="28"/>
          <w:shd w:val="clear" w:color="auto" w:fill="FFFFFF"/>
        </w:rPr>
        <w:t>Заслуга А.М.Мирзабекова и его правительства в том, что в условиях хронической нестабильности, нескончаемых потрясений и политической борьбы за лидерство был сохранен курс на экономические реформы, социальное и межнациональное согласие.</w:t>
      </w:r>
      <w:r w:rsidRPr="00EE2F9F">
        <w:rPr>
          <w:color w:val="000000"/>
          <w:sz w:val="28"/>
          <w:szCs w:val="28"/>
          <w:shd w:val="clear" w:color="auto" w:fill="FFFFFF"/>
        </w:rPr>
        <w:t xml:space="preserve"> </w:t>
      </w:r>
      <w:r w:rsidRPr="00EE2F9F">
        <w:rPr>
          <w:color w:val="000000"/>
          <w:sz w:val="28"/>
          <w:szCs w:val="28"/>
          <w:shd w:val="clear" w:color="auto" w:fill="FFFFFF"/>
        </w:rPr>
        <w:t>А.М.Мирзабеков и возглавляемое им правительство с почти минимальными потерями провело Дагестан и его трудно управляемое хозяйство через бури и треволнения политических экономических реформ постсоветского общества, от нищих и голодных колхозов и совхозов, от пустых магазинных прилавков, от рухнувшего в одночасье производства и системы псевдо-экономических связей до уже почти реального, постепенно набирающего силу нового экономического механизма.</w:t>
      </w:r>
      <w:r w:rsidR="00EE2F9F" w:rsidRPr="00EE2F9F">
        <w:rPr>
          <w:color w:val="222222"/>
          <w:sz w:val="28"/>
          <w:szCs w:val="28"/>
          <w:shd w:val="clear" w:color="auto" w:fill="FFFFFF"/>
        </w:rPr>
        <w:t xml:space="preserve"> Он </w:t>
      </w:r>
      <w:r w:rsidR="00EE2F9F" w:rsidRPr="00EE2F9F">
        <w:rPr>
          <w:color w:val="222222"/>
          <w:sz w:val="28"/>
          <w:szCs w:val="28"/>
          <w:shd w:val="clear" w:color="auto" w:fill="FFFFFF"/>
        </w:rPr>
        <w:t>не допустил сползания республики в пучину хаоса, развала экономики и институтов власти, межнациональной розни и сохранил Дагестан в составе Российской Федерации.</w:t>
      </w:r>
      <w:r w:rsidR="00EE2F9F" w:rsidRPr="00EE2F9F">
        <w:rPr>
          <w:color w:val="222222"/>
          <w:sz w:val="28"/>
          <w:szCs w:val="28"/>
          <w:shd w:val="clear" w:color="auto" w:fill="FFFFFF"/>
        </w:rPr>
        <w:t xml:space="preserve"> Его не стало 17 июля 2008г…</w:t>
      </w:r>
    </w:p>
    <w:p w:rsidR="00DB06ED" w:rsidRPr="00072460" w:rsidRDefault="00310E95" w:rsidP="00072460">
      <w:pPr>
        <w:pStyle w:val="a3"/>
        <w:shd w:val="clear" w:color="auto" w:fill="FFFFFF"/>
        <w:spacing w:before="0" w:beforeAutospacing="0" w:after="0" w:afterAutospacing="0" w:line="360" w:lineRule="auto"/>
        <w:jc w:val="both"/>
        <w:textAlignment w:val="baseline"/>
        <w:rPr>
          <w:color w:val="111115"/>
          <w:sz w:val="28"/>
          <w:szCs w:val="28"/>
        </w:rPr>
      </w:pPr>
      <w:r w:rsidRPr="00EE2F9F">
        <w:rPr>
          <w:color w:val="000000"/>
          <w:sz w:val="28"/>
          <w:szCs w:val="28"/>
          <w:bdr w:val="none" w:sz="0" w:space="0" w:color="auto" w:frame="1"/>
        </w:rPr>
        <w:t> </w:t>
      </w:r>
      <w:r w:rsidR="004C41CE" w:rsidRPr="00EE2F9F">
        <w:rPr>
          <w:sz w:val="28"/>
          <w:szCs w:val="28"/>
        </w:rPr>
        <w:t>Во все времена были люди, которые наживались на трудностях роковых эпох, и были Люди (!), которые брали бремя трудностей на себя, тем самым пытаясь проложить народу своему Дорогу, ведущую в Храм.</w:t>
      </w:r>
    </w:p>
    <w:p w:rsidR="004C41CE" w:rsidRPr="00EE2F9F" w:rsidRDefault="004C41CE" w:rsidP="000F360E">
      <w:pPr>
        <w:spacing w:line="360" w:lineRule="auto"/>
        <w:rPr>
          <w:rFonts w:ascii="Times New Roman" w:hAnsi="Times New Roman" w:cs="Times New Roman"/>
          <w:color w:val="3D3D3D"/>
          <w:sz w:val="28"/>
          <w:szCs w:val="28"/>
        </w:rPr>
      </w:pPr>
      <w:r w:rsidRPr="00EE2F9F">
        <w:rPr>
          <w:rFonts w:ascii="Times New Roman" w:hAnsi="Times New Roman" w:cs="Times New Roman"/>
          <w:sz w:val="28"/>
          <w:szCs w:val="28"/>
        </w:rPr>
        <w:t>Абдуразак Мирзабеков был из  последних.</w:t>
      </w:r>
    </w:p>
    <w:p w:rsidR="004C41CE" w:rsidRPr="00EE2F9F" w:rsidRDefault="004C41CE" w:rsidP="000F360E">
      <w:pPr>
        <w:spacing w:line="360" w:lineRule="auto"/>
        <w:rPr>
          <w:rFonts w:ascii="Times New Roman" w:hAnsi="Times New Roman" w:cs="Times New Roman"/>
          <w:color w:val="3D3D3D"/>
          <w:sz w:val="28"/>
          <w:szCs w:val="28"/>
        </w:rPr>
      </w:pPr>
      <w:r w:rsidRPr="00EE2F9F">
        <w:rPr>
          <w:rFonts w:ascii="Times New Roman" w:hAnsi="Times New Roman" w:cs="Times New Roman"/>
          <w:sz w:val="28"/>
          <w:szCs w:val="28"/>
        </w:rPr>
        <w:t>Ни гены предков Тарковских, ни воспитание, ни образование не позволяли ему поступить иначе. Он оставил в наследство потомкам ярчайший пример доблести и служения народу.</w:t>
      </w:r>
    </w:p>
    <w:p w:rsidR="00EE2F9F" w:rsidRPr="00EE2F9F" w:rsidRDefault="004C41CE" w:rsidP="000F360E">
      <w:pPr>
        <w:spacing w:line="360" w:lineRule="auto"/>
        <w:rPr>
          <w:rFonts w:ascii="Times New Roman" w:hAnsi="Times New Roman" w:cs="Times New Roman"/>
          <w:noProof/>
          <w:sz w:val="28"/>
          <w:szCs w:val="28"/>
          <w:lang w:eastAsia="ru-RU"/>
        </w:rPr>
      </w:pPr>
      <w:r w:rsidRPr="00EE2F9F">
        <w:rPr>
          <w:rFonts w:ascii="Times New Roman" w:hAnsi="Times New Roman" w:cs="Times New Roman"/>
          <w:sz w:val="28"/>
          <w:szCs w:val="28"/>
        </w:rPr>
        <w:t>  … Будем же помнить: народ никогда не научится жить достойно и не возвысится, пока не научится ценить и возвышать именно таких своих сыновей,  каким был Абдуразак Марданович Мирзабеков.</w:t>
      </w:r>
      <w:r w:rsidR="00861E02">
        <w:rPr>
          <w:rFonts w:ascii="Times New Roman" w:hAnsi="Times New Roman" w:cs="Times New Roman"/>
          <w:sz w:val="28"/>
          <w:szCs w:val="28"/>
        </w:rPr>
        <w:t>(Фото 2)</w:t>
      </w:r>
      <w:r w:rsidR="00EE2F9F" w:rsidRPr="00EE2F9F">
        <w:rPr>
          <w:rFonts w:ascii="Times New Roman" w:hAnsi="Times New Roman" w:cs="Times New Roman"/>
          <w:noProof/>
          <w:sz w:val="28"/>
          <w:szCs w:val="28"/>
          <w:lang w:eastAsia="ru-RU"/>
        </w:rPr>
        <w:t xml:space="preserve"> </w:t>
      </w:r>
    </w:p>
    <w:p w:rsidR="00EE2F9F" w:rsidRPr="00EE2F9F" w:rsidRDefault="00EE2F9F" w:rsidP="000F360E">
      <w:pPr>
        <w:spacing w:line="360" w:lineRule="auto"/>
        <w:rPr>
          <w:rFonts w:ascii="Times New Roman" w:hAnsi="Times New Roman" w:cs="Times New Roman"/>
          <w:noProof/>
          <w:sz w:val="28"/>
          <w:szCs w:val="28"/>
          <w:lang w:eastAsia="ru-RU"/>
        </w:rPr>
      </w:pPr>
    </w:p>
    <w:p w:rsidR="00072460" w:rsidRDefault="00072460" w:rsidP="000F360E">
      <w:pPr>
        <w:spacing w:line="360" w:lineRule="auto"/>
        <w:rPr>
          <w:rFonts w:ascii="Times New Roman" w:hAnsi="Times New Roman" w:cs="Times New Roman"/>
          <w:color w:val="3D3D3D"/>
          <w:sz w:val="28"/>
          <w:szCs w:val="28"/>
        </w:rPr>
      </w:pPr>
    </w:p>
    <w:p w:rsidR="00C55814" w:rsidRPr="00EE2F9F" w:rsidRDefault="00072460" w:rsidP="000F360E">
      <w:pPr>
        <w:spacing w:line="360" w:lineRule="auto"/>
        <w:rPr>
          <w:rFonts w:ascii="Times New Roman" w:hAnsi="Times New Roman" w:cs="Times New Roman"/>
          <w:b/>
          <w:bCs/>
          <w:caps/>
          <w:color w:val="333333"/>
          <w:sz w:val="28"/>
          <w:szCs w:val="28"/>
          <w:lang w:eastAsia="ru-RU"/>
        </w:rPr>
      </w:pPr>
      <w:r>
        <w:rPr>
          <w:rFonts w:ascii="Times New Roman" w:hAnsi="Times New Roman" w:cs="Times New Roman"/>
          <w:color w:val="3D3D3D"/>
          <w:sz w:val="28"/>
          <w:szCs w:val="28"/>
        </w:rPr>
        <w:lastRenderedPageBreak/>
        <w:t xml:space="preserve">                           </w:t>
      </w:r>
      <w:r w:rsidR="000F360E">
        <w:rPr>
          <w:rFonts w:ascii="Times New Roman" w:hAnsi="Times New Roman" w:cs="Times New Roman"/>
          <w:b/>
          <w:bCs/>
          <w:caps/>
          <w:color w:val="333333"/>
          <w:sz w:val="28"/>
          <w:szCs w:val="28"/>
          <w:lang w:eastAsia="ru-RU"/>
        </w:rPr>
        <w:t xml:space="preserve">  </w:t>
      </w:r>
      <w:r w:rsidR="005D1F99" w:rsidRPr="00EE2F9F">
        <w:rPr>
          <w:rFonts w:ascii="Times New Roman" w:hAnsi="Times New Roman" w:cs="Times New Roman"/>
          <w:b/>
          <w:bCs/>
          <w:caps/>
          <w:color w:val="333333"/>
          <w:sz w:val="28"/>
          <w:szCs w:val="28"/>
          <w:lang w:eastAsia="ru-RU"/>
        </w:rPr>
        <w:t>СПИСОК ЛИТЕРАТУРЫ</w:t>
      </w:r>
      <w:r w:rsidR="000F360E">
        <w:rPr>
          <w:rFonts w:ascii="Times New Roman" w:hAnsi="Times New Roman" w:cs="Times New Roman"/>
          <w:b/>
          <w:bCs/>
          <w:caps/>
          <w:color w:val="333333"/>
          <w:sz w:val="28"/>
          <w:szCs w:val="28"/>
          <w:lang w:eastAsia="ru-RU"/>
        </w:rPr>
        <w:t>:</w:t>
      </w:r>
      <w:r w:rsidR="005D1F99" w:rsidRPr="00EE2F9F">
        <w:rPr>
          <w:rFonts w:ascii="Times New Roman" w:hAnsi="Times New Roman" w:cs="Times New Roman"/>
          <w:b/>
          <w:bCs/>
          <w:caps/>
          <w:color w:val="333333"/>
          <w:sz w:val="28"/>
          <w:szCs w:val="28"/>
          <w:lang w:eastAsia="ru-RU"/>
        </w:rPr>
        <w:t xml:space="preserve"> </w:t>
      </w:r>
    </w:p>
    <w:p w:rsidR="005D1F99" w:rsidRPr="00EE2F9F" w:rsidRDefault="005D1F99" w:rsidP="000F360E">
      <w:pPr>
        <w:spacing w:line="360" w:lineRule="auto"/>
        <w:rPr>
          <w:rFonts w:ascii="Times New Roman" w:hAnsi="Times New Roman" w:cs="Times New Roman"/>
          <w:color w:val="333333"/>
          <w:sz w:val="28"/>
          <w:szCs w:val="28"/>
          <w:shd w:val="clear" w:color="auto" w:fill="FFFFFF"/>
          <w:lang w:eastAsia="ru-RU"/>
        </w:rPr>
      </w:pPr>
      <w:r w:rsidRPr="00EE2F9F">
        <w:rPr>
          <w:rFonts w:ascii="Times New Roman" w:hAnsi="Times New Roman" w:cs="Times New Roman"/>
          <w:color w:val="333333"/>
          <w:sz w:val="28"/>
          <w:szCs w:val="28"/>
          <w:shd w:val="clear" w:color="auto" w:fill="FFFFFF"/>
          <w:lang w:eastAsia="ru-RU"/>
        </w:rPr>
        <w:t>1. Нормативные материалы РФ</w:t>
      </w:r>
    </w:p>
    <w:p w:rsidR="005D1F99" w:rsidRPr="00EE2F9F" w:rsidRDefault="005D1F99" w:rsidP="000F360E">
      <w:pPr>
        <w:spacing w:line="360" w:lineRule="auto"/>
        <w:rPr>
          <w:rFonts w:ascii="Times New Roman" w:hAnsi="Times New Roman" w:cs="Times New Roman"/>
          <w:color w:val="333333"/>
          <w:sz w:val="28"/>
          <w:szCs w:val="28"/>
          <w:shd w:val="clear" w:color="auto" w:fill="FFFFFF"/>
          <w:lang w:eastAsia="ru-RU"/>
        </w:rPr>
      </w:pPr>
      <w:r w:rsidRPr="00EE2F9F">
        <w:rPr>
          <w:rFonts w:ascii="Times New Roman" w:hAnsi="Times New Roman" w:cs="Times New Roman"/>
          <w:color w:val="333333"/>
          <w:sz w:val="28"/>
          <w:szCs w:val="28"/>
          <w:shd w:val="clear" w:color="auto" w:fill="FFFFFF"/>
          <w:lang w:eastAsia="ru-RU"/>
        </w:rPr>
        <w:t>2. Конституция Российской Федерации. М., 1993.</w:t>
      </w:r>
    </w:p>
    <w:p w:rsidR="005D1F99" w:rsidRPr="00EE2F9F" w:rsidRDefault="005D1F99" w:rsidP="000F360E">
      <w:pPr>
        <w:spacing w:line="360" w:lineRule="auto"/>
        <w:rPr>
          <w:rFonts w:ascii="Times New Roman" w:hAnsi="Times New Roman" w:cs="Times New Roman"/>
          <w:color w:val="333333"/>
          <w:sz w:val="28"/>
          <w:szCs w:val="28"/>
          <w:shd w:val="clear" w:color="auto" w:fill="FFFFFF"/>
          <w:lang w:eastAsia="ru-RU"/>
        </w:rPr>
      </w:pPr>
      <w:r w:rsidRPr="00EE2F9F">
        <w:rPr>
          <w:rFonts w:ascii="Times New Roman" w:hAnsi="Times New Roman" w:cs="Times New Roman"/>
          <w:color w:val="333333"/>
          <w:sz w:val="28"/>
          <w:szCs w:val="28"/>
          <w:shd w:val="clear" w:color="auto" w:fill="FFFFFF"/>
          <w:lang w:eastAsia="ru-RU"/>
        </w:rPr>
        <w:t>3. Европейская хартия местного самоуправления. /Пер. с франц. Страсбург, 1985.</w:t>
      </w:r>
    </w:p>
    <w:p w:rsidR="005D1F99" w:rsidRPr="00EE2F9F" w:rsidRDefault="005D1F99" w:rsidP="000F360E">
      <w:pPr>
        <w:spacing w:line="360" w:lineRule="auto"/>
        <w:rPr>
          <w:rFonts w:ascii="Times New Roman" w:hAnsi="Times New Roman" w:cs="Times New Roman"/>
          <w:color w:val="333333"/>
          <w:sz w:val="28"/>
          <w:szCs w:val="28"/>
          <w:shd w:val="clear" w:color="auto" w:fill="FFFFFF"/>
          <w:lang w:eastAsia="ru-RU"/>
        </w:rPr>
      </w:pPr>
      <w:r w:rsidRPr="00EE2F9F">
        <w:rPr>
          <w:rFonts w:ascii="Times New Roman" w:hAnsi="Times New Roman" w:cs="Times New Roman"/>
          <w:color w:val="333333"/>
          <w:sz w:val="28"/>
          <w:szCs w:val="28"/>
          <w:shd w:val="clear" w:color="auto" w:fill="FFFFFF"/>
          <w:lang w:eastAsia="ru-RU"/>
        </w:rPr>
        <w:t>4. Конституция Республики Дагестан. Махачкала, 1994.</w:t>
      </w:r>
    </w:p>
    <w:p w:rsidR="005D1F99" w:rsidRPr="00EE2F9F" w:rsidRDefault="005D1F99" w:rsidP="000F360E">
      <w:pPr>
        <w:spacing w:line="360" w:lineRule="auto"/>
        <w:rPr>
          <w:rFonts w:ascii="Times New Roman" w:hAnsi="Times New Roman" w:cs="Times New Roman"/>
          <w:color w:val="333333"/>
          <w:sz w:val="28"/>
          <w:szCs w:val="28"/>
          <w:shd w:val="clear" w:color="auto" w:fill="FFFFFF"/>
          <w:lang w:eastAsia="ru-RU"/>
        </w:rPr>
      </w:pPr>
      <w:r w:rsidRPr="00EE2F9F">
        <w:rPr>
          <w:rFonts w:ascii="Times New Roman" w:hAnsi="Times New Roman" w:cs="Times New Roman"/>
          <w:color w:val="333333"/>
          <w:sz w:val="28"/>
          <w:szCs w:val="28"/>
          <w:shd w:val="clear" w:color="auto" w:fill="FFFFFF"/>
          <w:lang w:eastAsia="ru-RU"/>
        </w:rPr>
        <w:t>5. Об общих принципах организации местного самоуправления в Российской Федерации: Федеральный закон РФ от 28 августа 1995г. (в редакции 04.08.2000г.) №35 // Собрание законодательства РФ. 2000. № 32. Ст.ЗЗЗО.</w:t>
      </w:r>
    </w:p>
    <w:p w:rsidR="005D1F99" w:rsidRPr="00EE2F9F" w:rsidRDefault="005D1F99" w:rsidP="000F360E">
      <w:pPr>
        <w:spacing w:line="360" w:lineRule="auto"/>
        <w:rPr>
          <w:rFonts w:ascii="Times New Roman" w:hAnsi="Times New Roman" w:cs="Times New Roman"/>
          <w:color w:val="333333"/>
          <w:sz w:val="28"/>
          <w:szCs w:val="28"/>
          <w:shd w:val="clear" w:color="auto" w:fill="FFFFFF"/>
          <w:lang w:eastAsia="ru-RU"/>
        </w:rPr>
      </w:pPr>
      <w:r w:rsidRPr="00EE2F9F">
        <w:rPr>
          <w:rFonts w:ascii="Times New Roman" w:hAnsi="Times New Roman" w:cs="Times New Roman"/>
          <w:color w:val="333333"/>
          <w:sz w:val="28"/>
          <w:szCs w:val="28"/>
          <w:shd w:val="clear" w:color="auto" w:fill="FFFFFF"/>
          <w:lang w:eastAsia="ru-RU"/>
        </w:rPr>
        <w:t>6. Об основах муниципальной службы в Российской Федерации: Федеральный закон РФ от 8 января 1998 года №8 // Собрание законодательства Российской Федерации. 1998. № 2. Ст.224.</w:t>
      </w:r>
    </w:p>
    <w:p w:rsidR="005D1F99" w:rsidRPr="00EE2F9F" w:rsidRDefault="00C55814" w:rsidP="000F360E">
      <w:pPr>
        <w:spacing w:line="360" w:lineRule="auto"/>
        <w:rPr>
          <w:rFonts w:ascii="Times New Roman" w:hAnsi="Times New Roman" w:cs="Times New Roman"/>
          <w:color w:val="333333"/>
          <w:sz w:val="28"/>
          <w:szCs w:val="28"/>
          <w:shd w:val="clear" w:color="auto" w:fill="FFFFFF"/>
          <w:lang w:eastAsia="ru-RU"/>
        </w:rPr>
      </w:pPr>
      <w:r w:rsidRPr="00EE2F9F">
        <w:rPr>
          <w:rFonts w:ascii="Times New Roman" w:hAnsi="Times New Roman" w:cs="Times New Roman"/>
          <w:color w:val="333333"/>
          <w:sz w:val="28"/>
          <w:szCs w:val="28"/>
          <w:shd w:val="clear" w:color="auto" w:fill="FFFFFF"/>
          <w:lang w:eastAsia="ru-RU"/>
        </w:rPr>
        <w:t>7</w:t>
      </w:r>
      <w:r w:rsidR="005D1F99" w:rsidRPr="00EE2F9F">
        <w:rPr>
          <w:rFonts w:ascii="Times New Roman" w:hAnsi="Times New Roman" w:cs="Times New Roman"/>
          <w:color w:val="333333"/>
          <w:sz w:val="28"/>
          <w:szCs w:val="28"/>
          <w:shd w:val="clear" w:color="auto" w:fill="FFFFFF"/>
          <w:lang w:eastAsia="ru-RU"/>
        </w:rPr>
        <w:t>. О местном самоуправлении в Республике Дагестан: Закон Республики Дагестан // Собрание законодательства РД. 1996. № 5. Ст.220.</w:t>
      </w:r>
    </w:p>
    <w:p w:rsidR="005D1F99" w:rsidRDefault="00C55814" w:rsidP="000F360E">
      <w:pPr>
        <w:spacing w:line="360" w:lineRule="auto"/>
        <w:rPr>
          <w:rFonts w:ascii="Times New Roman" w:hAnsi="Times New Roman" w:cs="Times New Roman"/>
          <w:color w:val="333333"/>
          <w:sz w:val="28"/>
          <w:szCs w:val="28"/>
          <w:shd w:val="clear" w:color="auto" w:fill="FFFFFF"/>
          <w:lang w:eastAsia="ru-RU"/>
        </w:rPr>
      </w:pPr>
      <w:r w:rsidRPr="00EE2F9F">
        <w:rPr>
          <w:rFonts w:ascii="Times New Roman" w:hAnsi="Times New Roman" w:cs="Times New Roman"/>
          <w:color w:val="333333"/>
          <w:sz w:val="28"/>
          <w:szCs w:val="28"/>
          <w:shd w:val="clear" w:color="auto" w:fill="FFFFFF"/>
          <w:lang w:eastAsia="ru-RU"/>
        </w:rPr>
        <w:t>8</w:t>
      </w:r>
      <w:r w:rsidR="005D1F99" w:rsidRPr="00EE2F9F">
        <w:rPr>
          <w:rFonts w:ascii="Times New Roman" w:hAnsi="Times New Roman" w:cs="Times New Roman"/>
          <w:color w:val="333333"/>
          <w:sz w:val="28"/>
          <w:szCs w:val="28"/>
          <w:shd w:val="clear" w:color="auto" w:fill="FFFFFF"/>
          <w:lang w:eastAsia="ru-RU"/>
        </w:rPr>
        <w:t>. О Конституционном суде РД: Закон Республики Дагестан от 25 апреля 1996 года//Дагестанская правда. 29 апреля. 1996.</w:t>
      </w:r>
    </w:p>
    <w:p w:rsidR="00072460" w:rsidRDefault="00072460" w:rsidP="000F360E">
      <w:pPr>
        <w:spacing w:line="360" w:lineRule="auto"/>
        <w:rPr>
          <w:rFonts w:ascii="Times New Roman" w:hAnsi="Times New Roman" w:cs="Times New Roman"/>
          <w:color w:val="333333"/>
          <w:sz w:val="28"/>
          <w:szCs w:val="28"/>
          <w:shd w:val="clear" w:color="auto" w:fill="FFFFFF"/>
          <w:lang w:eastAsia="ru-RU"/>
        </w:rPr>
      </w:pPr>
    </w:p>
    <w:p w:rsidR="00072460" w:rsidRDefault="00072460" w:rsidP="000F360E">
      <w:pPr>
        <w:spacing w:line="360" w:lineRule="auto"/>
        <w:rPr>
          <w:rFonts w:ascii="Times New Roman" w:hAnsi="Times New Roman" w:cs="Times New Roman"/>
          <w:color w:val="333333"/>
          <w:sz w:val="28"/>
          <w:szCs w:val="28"/>
          <w:shd w:val="clear" w:color="auto" w:fill="FFFFFF"/>
          <w:lang w:eastAsia="ru-RU"/>
        </w:rPr>
      </w:pPr>
    </w:p>
    <w:p w:rsidR="00072460" w:rsidRDefault="00072460" w:rsidP="000F360E">
      <w:pPr>
        <w:spacing w:line="360" w:lineRule="auto"/>
        <w:rPr>
          <w:rFonts w:ascii="Times New Roman" w:hAnsi="Times New Roman" w:cs="Times New Roman"/>
          <w:color w:val="333333"/>
          <w:sz w:val="28"/>
          <w:szCs w:val="28"/>
          <w:shd w:val="clear" w:color="auto" w:fill="FFFFFF"/>
          <w:lang w:eastAsia="ru-RU"/>
        </w:rPr>
      </w:pPr>
    </w:p>
    <w:p w:rsidR="00072460" w:rsidRDefault="00072460" w:rsidP="000F360E">
      <w:pPr>
        <w:spacing w:line="360" w:lineRule="auto"/>
        <w:rPr>
          <w:rFonts w:ascii="Times New Roman" w:hAnsi="Times New Roman" w:cs="Times New Roman"/>
          <w:color w:val="333333"/>
          <w:sz w:val="28"/>
          <w:szCs w:val="28"/>
          <w:shd w:val="clear" w:color="auto" w:fill="FFFFFF"/>
          <w:lang w:eastAsia="ru-RU"/>
        </w:rPr>
      </w:pPr>
    </w:p>
    <w:p w:rsidR="00072460" w:rsidRDefault="00072460" w:rsidP="000F360E">
      <w:pPr>
        <w:spacing w:line="360" w:lineRule="auto"/>
        <w:rPr>
          <w:rFonts w:ascii="Times New Roman" w:hAnsi="Times New Roman" w:cs="Times New Roman"/>
          <w:color w:val="333333"/>
          <w:sz w:val="28"/>
          <w:szCs w:val="28"/>
          <w:shd w:val="clear" w:color="auto" w:fill="FFFFFF"/>
          <w:lang w:eastAsia="ru-RU"/>
        </w:rPr>
      </w:pPr>
    </w:p>
    <w:p w:rsidR="00861E02" w:rsidRDefault="00861E02" w:rsidP="000F360E">
      <w:pPr>
        <w:spacing w:line="360" w:lineRule="auto"/>
        <w:rPr>
          <w:rFonts w:ascii="Times New Roman" w:hAnsi="Times New Roman" w:cs="Times New Roman"/>
          <w:color w:val="333333"/>
          <w:sz w:val="28"/>
          <w:szCs w:val="28"/>
          <w:shd w:val="clear" w:color="auto" w:fill="FFFFFF"/>
          <w:lang w:eastAsia="ru-RU"/>
        </w:rPr>
      </w:pPr>
    </w:p>
    <w:p w:rsidR="00861E02" w:rsidRPr="00EE2F9F" w:rsidRDefault="00861E02" w:rsidP="000F360E">
      <w:pPr>
        <w:spacing w:line="360" w:lineRule="auto"/>
        <w:rPr>
          <w:rFonts w:ascii="Times New Roman" w:hAnsi="Times New Roman" w:cs="Times New Roman"/>
          <w:color w:val="333333"/>
          <w:sz w:val="28"/>
          <w:szCs w:val="28"/>
          <w:shd w:val="clear" w:color="auto" w:fill="FFFFFF"/>
          <w:lang w:eastAsia="ru-RU"/>
        </w:rPr>
      </w:pPr>
    </w:p>
    <w:p w:rsidR="005D1F99" w:rsidRPr="00AC0E66" w:rsidRDefault="00861E02" w:rsidP="00AC0E66">
      <w:pPr>
        <w:rPr>
          <w:rFonts w:ascii="Times New Roman" w:hAnsi="Times New Roman" w:cs="Times New Roman"/>
          <w:color w:val="333333"/>
          <w:sz w:val="28"/>
          <w:szCs w:val="28"/>
        </w:rPr>
      </w:pPr>
      <w:r>
        <w:rPr>
          <w:rFonts w:ascii="Times New Roman" w:hAnsi="Times New Roman" w:cs="Times New Roman"/>
          <w:color w:val="333333"/>
          <w:sz w:val="28"/>
          <w:szCs w:val="28"/>
        </w:rPr>
        <w:lastRenderedPageBreak/>
        <w:t>Фото 1.Мирзабеков Абдуразак Марданбекович</w:t>
      </w:r>
    </w:p>
    <w:p w:rsidR="00C536D0" w:rsidRDefault="00861E02" w:rsidP="00AC0E66">
      <w:pPr>
        <w:rPr>
          <w:rFonts w:ascii="Times New Roman" w:hAnsi="Times New Roman" w:cs="Times New Roman"/>
          <w:sz w:val="28"/>
          <w:szCs w:val="28"/>
        </w:rPr>
      </w:pPr>
      <w:r w:rsidRPr="00EE2F9F">
        <w:rPr>
          <w:rFonts w:ascii="Times New Roman" w:hAnsi="Times New Roman" w:cs="Times New Roman"/>
          <w:noProof/>
          <w:sz w:val="28"/>
          <w:szCs w:val="28"/>
          <w:lang w:eastAsia="ru-RU"/>
        </w:rPr>
        <w:drawing>
          <wp:inline distT="0" distB="0" distL="0" distR="0" wp14:anchorId="06BF1C33" wp14:editId="6CA99635">
            <wp:extent cx="3726180" cy="2689860"/>
            <wp:effectExtent l="0" t="0" r="7620" b="0"/>
            <wp:docPr id="7" name="Рисунок 7" descr="Abdurazak-Mirzabek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durazak-Mirzabekov.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26180" cy="2689860"/>
                    </a:xfrm>
                    <a:prstGeom prst="rect">
                      <a:avLst/>
                    </a:prstGeom>
                    <a:noFill/>
                    <a:ln>
                      <a:noFill/>
                    </a:ln>
                  </pic:spPr>
                </pic:pic>
              </a:graphicData>
            </a:graphic>
          </wp:inline>
        </w:drawing>
      </w:r>
    </w:p>
    <w:p w:rsidR="00072460" w:rsidRDefault="00072460" w:rsidP="00AC0E66">
      <w:pPr>
        <w:rPr>
          <w:rFonts w:ascii="Times New Roman" w:hAnsi="Times New Roman" w:cs="Times New Roman"/>
          <w:sz w:val="28"/>
          <w:szCs w:val="28"/>
        </w:rPr>
      </w:pPr>
    </w:p>
    <w:p w:rsidR="00861E02" w:rsidRDefault="00861E02" w:rsidP="00AC0E66">
      <w:pPr>
        <w:rPr>
          <w:rFonts w:ascii="Times New Roman" w:hAnsi="Times New Roman" w:cs="Times New Roman"/>
          <w:sz w:val="28"/>
          <w:szCs w:val="28"/>
        </w:rPr>
      </w:pPr>
      <w:r>
        <w:rPr>
          <w:rFonts w:ascii="Times New Roman" w:hAnsi="Times New Roman" w:cs="Times New Roman"/>
          <w:sz w:val="28"/>
          <w:szCs w:val="28"/>
        </w:rPr>
        <w:t>Фото 2.</w:t>
      </w:r>
    </w:p>
    <w:p w:rsidR="00861E02" w:rsidRPr="00EE2F9F" w:rsidRDefault="00861E02" w:rsidP="00861E02">
      <w:pPr>
        <w:spacing w:line="360" w:lineRule="auto"/>
        <w:rPr>
          <w:rFonts w:ascii="Times New Roman" w:hAnsi="Times New Roman" w:cs="Times New Roman"/>
          <w:color w:val="333333"/>
          <w:sz w:val="28"/>
          <w:szCs w:val="28"/>
        </w:rPr>
      </w:pPr>
      <w:r w:rsidRPr="00EE2F9F">
        <w:rPr>
          <w:rFonts w:ascii="Times New Roman" w:hAnsi="Times New Roman" w:cs="Times New Roman"/>
          <w:color w:val="333333"/>
          <w:sz w:val="28"/>
          <w:szCs w:val="28"/>
        </w:rPr>
        <w:t xml:space="preserve">Памятник Мирзабекову А.М. в Махачкале </w:t>
      </w:r>
    </w:p>
    <w:p w:rsidR="00861E02" w:rsidRDefault="00861E02" w:rsidP="00AC0E66">
      <w:pPr>
        <w:rPr>
          <w:rFonts w:ascii="Times New Roman" w:hAnsi="Times New Roman" w:cs="Times New Roman"/>
          <w:sz w:val="28"/>
          <w:szCs w:val="28"/>
        </w:rPr>
      </w:pPr>
    </w:p>
    <w:p w:rsidR="00861E02" w:rsidRPr="00AC0E66" w:rsidRDefault="00861E02" w:rsidP="00AC0E66">
      <w:pPr>
        <w:rPr>
          <w:rFonts w:ascii="Times New Roman" w:hAnsi="Times New Roman" w:cs="Times New Roman"/>
          <w:sz w:val="28"/>
          <w:szCs w:val="28"/>
        </w:rPr>
      </w:pPr>
      <w:r w:rsidRPr="00EE2F9F">
        <w:rPr>
          <w:rFonts w:ascii="Times New Roman" w:hAnsi="Times New Roman" w:cs="Times New Roman"/>
          <w:noProof/>
          <w:sz w:val="28"/>
          <w:szCs w:val="28"/>
          <w:lang w:eastAsia="ru-RU"/>
        </w:rPr>
        <w:drawing>
          <wp:inline distT="0" distB="0" distL="0" distR="0" wp14:anchorId="2947B866" wp14:editId="3F79F93F">
            <wp:extent cx="3848100" cy="4122420"/>
            <wp:effectExtent l="0" t="0" r="0" b="0"/>
            <wp:docPr id="8" name="Рисунок 8" descr="https://xn--80agbkff0byi.xn--p1ai/wp-content/uploads/2020/01/abdurazak_mardanovich_mirzabek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xn--80agbkff0byi.xn--p1ai/wp-content/uploads/2020/01/abdurazak_mardanovich_mirzabekov.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48100" cy="4122420"/>
                    </a:xfrm>
                    <a:prstGeom prst="rect">
                      <a:avLst/>
                    </a:prstGeom>
                    <a:noFill/>
                    <a:ln>
                      <a:noFill/>
                    </a:ln>
                  </pic:spPr>
                </pic:pic>
              </a:graphicData>
            </a:graphic>
          </wp:inline>
        </w:drawing>
      </w:r>
      <w:bookmarkStart w:id="0" w:name="_GoBack"/>
      <w:bookmarkEnd w:id="0"/>
    </w:p>
    <w:sectPr w:rsidR="00861E02" w:rsidRPr="00AC0E66" w:rsidSect="00EE2F9F">
      <w:footerReference w:type="default" r:id="rId25"/>
      <w:pgSz w:w="11906" w:h="16838"/>
      <w:pgMar w:top="1701" w:right="1247" w:bottom="1134"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AFA" w:rsidRDefault="00CE6AFA" w:rsidP="00BC12E5">
      <w:pPr>
        <w:spacing w:after="0" w:line="240" w:lineRule="auto"/>
      </w:pPr>
      <w:r>
        <w:separator/>
      </w:r>
    </w:p>
  </w:endnote>
  <w:endnote w:type="continuationSeparator" w:id="0">
    <w:p w:rsidR="00CE6AFA" w:rsidRDefault="00CE6AFA" w:rsidP="00BC1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650295"/>
      <w:docPartObj>
        <w:docPartGallery w:val="Page Numbers (Bottom of Page)"/>
        <w:docPartUnique/>
      </w:docPartObj>
    </w:sdtPr>
    <w:sdtContent>
      <w:p w:rsidR="000F360E" w:rsidRDefault="000F360E">
        <w:pPr>
          <w:pStyle w:val="ab"/>
          <w:jc w:val="right"/>
        </w:pPr>
        <w:r>
          <w:fldChar w:fldCharType="begin"/>
        </w:r>
        <w:r>
          <w:instrText>PAGE   \* MERGEFORMAT</w:instrText>
        </w:r>
        <w:r>
          <w:fldChar w:fldCharType="separate"/>
        </w:r>
        <w:r w:rsidR="004A56D4">
          <w:rPr>
            <w:noProof/>
          </w:rPr>
          <w:t>20</w:t>
        </w:r>
        <w:r>
          <w:fldChar w:fldCharType="end"/>
        </w:r>
      </w:p>
    </w:sdtContent>
  </w:sdt>
  <w:p w:rsidR="000F360E" w:rsidRDefault="000F360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AFA" w:rsidRDefault="00CE6AFA" w:rsidP="00BC12E5">
      <w:pPr>
        <w:spacing w:after="0" w:line="240" w:lineRule="auto"/>
      </w:pPr>
      <w:r>
        <w:separator/>
      </w:r>
    </w:p>
  </w:footnote>
  <w:footnote w:type="continuationSeparator" w:id="0">
    <w:p w:rsidR="00CE6AFA" w:rsidRDefault="00CE6AFA" w:rsidP="00BC12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212CF"/>
    <w:multiLevelType w:val="multilevel"/>
    <w:tmpl w:val="7C765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EE1F31"/>
    <w:multiLevelType w:val="multilevel"/>
    <w:tmpl w:val="97CA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E5539B3"/>
    <w:multiLevelType w:val="multilevel"/>
    <w:tmpl w:val="7D6E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FB44E48"/>
    <w:multiLevelType w:val="multilevel"/>
    <w:tmpl w:val="ABEE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54"/>
    <w:rsid w:val="00027775"/>
    <w:rsid w:val="00072460"/>
    <w:rsid w:val="000F360E"/>
    <w:rsid w:val="001012D3"/>
    <w:rsid w:val="002259C7"/>
    <w:rsid w:val="002D0C15"/>
    <w:rsid w:val="00310E95"/>
    <w:rsid w:val="003F7FAA"/>
    <w:rsid w:val="0042260F"/>
    <w:rsid w:val="00471B33"/>
    <w:rsid w:val="004A56D4"/>
    <w:rsid w:val="004C41CE"/>
    <w:rsid w:val="00587B5F"/>
    <w:rsid w:val="005D1F99"/>
    <w:rsid w:val="005F06D4"/>
    <w:rsid w:val="00653BC6"/>
    <w:rsid w:val="00723413"/>
    <w:rsid w:val="00725FAA"/>
    <w:rsid w:val="007743C5"/>
    <w:rsid w:val="00861E02"/>
    <w:rsid w:val="00A851A6"/>
    <w:rsid w:val="00AC0E66"/>
    <w:rsid w:val="00B5497D"/>
    <w:rsid w:val="00B8615C"/>
    <w:rsid w:val="00BC12E5"/>
    <w:rsid w:val="00C536D0"/>
    <w:rsid w:val="00C55814"/>
    <w:rsid w:val="00CE6AFA"/>
    <w:rsid w:val="00D34854"/>
    <w:rsid w:val="00DB06ED"/>
    <w:rsid w:val="00EE2F9F"/>
    <w:rsid w:val="00F533AE"/>
    <w:rsid w:val="00F84D41"/>
    <w:rsid w:val="00FC1933"/>
    <w:rsid w:val="00FF0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6C024-8E55-4CFC-8BB2-AFEEF9F5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F533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48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C12E5"/>
    <w:rPr>
      <w:color w:val="0000FF"/>
      <w:u w:val="single"/>
    </w:rPr>
  </w:style>
  <w:style w:type="character" w:styleId="a5">
    <w:name w:val="Strong"/>
    <w:basedOn w:val="a0"/>
    <w:uiPriority w:val="22"/>
    <w:qFormat/>
    <w:rsid w:val="00FF017A"/>
    <w:rPr>
      <w:b/>
      <w:bCs/>
    </w:rPr>
  </w:style>
  <w:style w:type="character" w:styleId="a6">
    <w:name w:val="Emphasis"/>
    <w:basedOn w:val="a0"/>
    <w:uiPriority w:val="20"/>
    <w:qFormat/>
    <w:rsid w:val="00FF017A"/>
    <w:rPr>
      <w:i/>
      <w:iCs/>
    </w:rPr>
  </w:style>
  <w:style w:type="character" w:customStyle="1" w:styleId="30">
    <w:name w:val="Заголовок 3 Знак"/>
    <w:basedOn w:val="a0"/>
    <w:link w:val="3"/>
    <w:uiPriority w:val="9"/>
    <w:semiHidden/>
    <w:rsid w:val="00F533AE"/>
    <w:rPr>
      <w:rFonts w:asciiTheme="majorHAnsi" w:eastAsiaTheme="majorEastAsia" w:hAnsiTheme="majorHAnsi" w:cstheme="majorBidi"/>
      <w:color w:val="1F4D78" w:themeColor="accent1" w:themeShade="7F"/>
      <w:sz w:val="24"/>
      <w:szCs w:val="24"/>
    </w:rPr>
  </w:style>
  <w:style w:type="paragraph" w:styleId="a7">
    <w:name w:val="List Paragraph"/>
    <w:basedOn w:val="a"/>
    <w:uiPriority w:val="34"/>
    <w:qFormat/>
    <w:rsid w:val="00310E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basedOn w:val="a"/>
    <w:uiPriority w:val="1"/>
    <w:qFormat/>
    <w:rsid w:val="00310E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0F360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F360E"/>
  </w:style>
  <w:style w:type="paragraph" w:styleId="ab">
    <w:name w:val="footer"/>
    <w:basedOn w:val="a"/>
    <w:link w:val="ac"/>
    <w:uiPriority w:val="99"/>
    <w:unhideWhenUsed/>
    <w:rsid w:val="000F360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F3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290672">
      <w:bodyDiv w:val="1"/>
      <w:marLeft w:val="0"/>
      <w:marRight w:val="0"/>
      <w:marTop w:val="0"/>
      <w:marBottom w:val="0"/>
      <w:divBdr>
        <w:top w:val="none" w:sz="0" w:space="0" w:color="auto"/>
        <w:left w:val="none" w:sz="0" w:space="0" w:color="auto"/>
        <w:bottom w:val="none" w:sz="0" w:space="0" w:color="auto"/>
        <w:right w:val="none" w:sz="0" w:space="0" w:color="auto"/>
      </w:divBdr>
    </w:div>
    <w:div w:id="460611235">
      <w:bodyDiv w:val="1"/>
      <w:marLeft w:val="0"/>
      <w:marRight w:val="0"/>
      <w:marTop w:val="0"/>
      <w:marBottom w:val="0"/>
      <w:divBdr>
        <w:top w:val="none" w:sz="0" w:space="0" w:color="auto"/>
        <w:left w:val="none" w:sz="0" w:space="0" w:color="auto"/>
        <w:bottom w:val="none" w:sz="0" w:space="0" w:color="auto"/>
        <w:right w:val="none" w:sz="0" w:space="0" w:color="auto"/>
      </w:divBdr>
      <w:divsChild>
        <w:div w:id="1037464711">
          <w:marLeft w:val="0"/>
          <w:marRight w:val="0"/>
          <w:marTop w:val="0"/>
          <w:marBottom w:val="0"/>
          <w:divBdr>
            <w:top w:val="none" w:sz="0" w:space="0" w:color="auto"/>
            <w:left w:val="none" w:sz="0" w:space="0" w:color="auto"/>
            <w:bottom w:val="none" w:sz="0" w:space="0" w:color="auto"/>
            <w:right w:val="none" w:sz="0" w:space="0" w:color="auto"/>
          </w:divBdr>
          <w:divsChild>
            <w:div w:id="56323728">
              <w:marLeft w:val="0"/>
              <w:marRight w:val="0"/>
              <w:marTop w:val="0"/>
              <w:marBottom w:val="0"/>
              <w:divBdr>
                <w:top w:val="none" w:sz="0" w:space="0" w:color="auto"/>
                <w:left w:val="none" w:sz="0" w:space="0" w:color="auto"/>
                <w:bottom w:val="none" w:sz="0" w:space="0" w:color="auto"/>
                <w:right w:val="none" w:sz="0" w:space="0" w:color="auto"/>
              </w:divBdr>
              <w:divsChild>
                <w:div w:id="955142567">
                  <w:blockQuote w:val="1"/>
                  <w:marLeft w:val="0"/>
                  <w:marRight w:val="0"/>
                  <w:marTop w:val="600"/>
                  <w:marBottom w:val="570"/>
                  <w:divBdr>
                    <w:top w:val="none" w:sz="0" w:space="0" w:color="auto"/>
                    <w:left w:val="none" w:sz="0" w:space="0" w:color="auto"/>
                    <w:bottom w:val="none" w:sz="0" w:space="0" w:color="auto"/>
                    <w:right w:val="none" w:sz="0" w:space="0" w:color="auto"/>
                  </w:divBdr>
                </w:div>
              </w:divsChild>
            </w:div>
          </w:divsChild>
        </w:div>
      </w:divsChild>
    </w:div>
    <w:div w:id="696545045">
      <w:bodyDiv w:val="1"/>
      <w:marLeft w:val="0"/>
      <w:marRight w:val="0"/>
      <w:marTop w:val="0"/>
      <w:marBottom w:val="0"/>
      <w:divBdr>
        <w:top w:val="none" w:sz="0" w:space="0" w:color="auto"/>
        <w:left w:val="none" w:sz="0" w:space="0" w:color="auto"/>
        <w:bottom w:val="none" w:sz="0" w:space="0" w:color="auto"/>
        <w:right w:val="none" w:sz="0" w:space="0" w:color="auto"/>
      </w:divBdr>
    </w:div>
    <w:div w:id="950630144">
      <w:bodyDiv w:val="1"/>
      <w:marLeft w:val="0"/>
      <w:marRight w:val="0"/>
      <w:marTop w:val="0"/>
      <w:marBottom w:val="0"/>
      <w:divBdr>
        <w:top w:val="none" w:sz="0" w:space="0" w:color="auto"/>
        <w:left w:val="none" w:sz="0" w:space="0" w:color="auto"/>
        <w:bottom w:val="none" w:sz="0" w:space="0" w:color="auto"/>
        <w:right w:val="none" w:sz="0" w:space="0" w:color="auto"/>
      </w:divBdr>
    </w:div>
    <w:div w:id="963534275">
      <w:bodyDiv w:val="1"/>
      <w:marLeft w:val="0"/>
      <w:marRight w:val="0"/>
      <w:marTop w:val="0"/>
      <w:marBottom w:val="0"/>
      <w:divBdr>
        <w:top w:val="none" w:sz="0" w:space="0" w:color="auto"/>
        <w:left w:val="none" w:sz="0" w:space="0" w:color="auto"/>
        <w:bottom w:val="none" w:sz="0" w:space="0" w:color="auto"/>
        <w:right w:val="none" w:sz="0" w:space="0" w:color="auto"/>
      </w:divBdr>
    </w:div>
    <w:div w:id="1011567919">
      <w:bodyDiv w:val="1"/>
      <w:marLeft w:val="0"/>
      <w:marRight w:val="0"/>
      <w:marTop w:val="0"/>
      <w:marBottom w:val="0"/>
      <w:divBdr>
        <w:top w:val="none" w:sz="0" w:space="0" w:color="auto"/>
        <w:left w:val="none" w:sz="0" w:space="0" w:color="auto"/>
        <w:bottom w:val="none" w:sz="0" w:space="0" w:color="auto"/>
        <w:right w:val="none" w:sz="0" w:space="0" w:color="auto"/>
      </w:divBdr>
    </w:div>
    <w:div w:id="1485007194">
      <w:bodyDiv w:val="1"/>
      <w:marLeft w:val="0"/>
      <w:marRight w:val="0"/>
      <w:marTop w:val="0"/>
      <w:marBottom w:val="0"/>
      <w:divBdr>
        <w:top w:val="none" w:sz="0" w:space="0" w:color="auto"/>
        <w:left w:val="none" w:sz="0" w:space="0" w:color="auto"/>
        <w:bottom w:val="none" w:sz="0" w:space="0" w:color="auto"/>
        <w:right w:val="none" w:sz="0" w:space="0" w:color="auto"/>
      </w:divBdr>
    </w:div>
    <w:div w:id="149286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2.info/%D0%98%D0%BD%D0%B6%D0%B5%D0%BD%D0%B5%D1%80" TargetMode="External"/><Relationship Id="rId13" Type="http://schemas.openxmlformats.org/officeDocument/2006/relationships/hyperlink" Target="https://wiki2.info/1985" TargetMode="External"/><Relationship Id="rId18" Type="http://schemas.openxmlformats.org/officeDocument/2006/relationships/hyperlink" Target="https://wiki2.info/199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iki2.info/%D0%9E%D1%80%D0%B4%D0%B5%D0%BD_%D0%A2%D1%80%D1%83%D0%B4%D0%BE%D0%B2%D0%BE%D0%B3%D0%BE_%D0%9A%D1%80%D0%B0%D1%81%D0%BD%D0%BE%D0%B3%D0%BE_%D0%97%D0%BD%D0%B0%D0%BC%D0%B5%D0%BD%D0%B8" TargetMode="External"/><Relationship Id="rId7" Type="http://schemas.openxmlformats.org/officeDocument/2006/relationships/endnotes" Target="endnotes.xml"/><Relationship Id="rId12" Type="http://schemas.openxmlformats.org/officeDocument/2006/relationships/hyperlink" Target="https://wiki2.info/1984" TargetMode="External"/><Relationship Id="rId17" Type="http://schemas.openxmlformats.org/officeDocument/2006/relationships/hyperlink" Target="https://wiki2.info/199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iki2.info/1993" TargetMode="External"/><Relationship Id="rId20" Type="http://schemas.openxmlformats.org/officeDocument/2006/relationships/hyperlink" Target="https://wiki2.info/%D0%9F%D1%80%D0%B8%D0%B1%D0%B0%D0%BB%D1%82%D0%B8%D0%BA%D0%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2.info/1972"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iki2.info/1990" TargetMode="External"/><Relationship Id="rId23" Type="http://schemas.openxmlformats.org/officeDocument/2006/relationships/image" Target="media/image1.jpeg"/><Relationship Id="rId10" Type="http://schemas.openxmlformats.org/officeDocument/2006/relationships/hyperlink" Target="https://wiki2.info/%D0%9C%D0%B0%D1%85%D0%B0%D1%87%D0%BA%D0%B0%D0%BB%D0%B8%D0%BD%D1%81%D0%BA%D0%B8%D0%B9_%D0%BF%D1%80%D0%B8%D0%B1%D0%BE%D1%80%D0%BE%D1%81%D1%82%D1%80%D0%BE%D0%B8%D1%82%D0%B5%D0%BB%D1%8C%D0%BD%D1%8B%D0%B9_%D0%B7%D0%B0%D0%B2%D0%BE%D0%B4" TargetMode="External"/><Relationship Id="rId19" Type="http://schemas.openxmlformats.org/officeDocument/2006/relationships/hyperlink" Target="https://wiki2.info/%D0%A0%D0%A4" TargetMode="External"/><Relationship Id="rId4" Type="http://schemas.openxmlformats.org/officeDocument/2006/relationships/settings" Target="settings.xml"/><Relationship Id="rId9" Type="http://schemas.openxmlformats.org/officeDocument/2006/relationships/hyperlink" Target="https://wiki2.info/1972" TargetMode="External"/><Relationship Id="rId14" Type="http://schemas.openxmlformats.org/officeDocument/2006/relationships/hyperlink" Target="https://wiki2.info/1989" TargetMode="External"/><Relationship Id="rId22" Type="http://schemas.openxmlformats.org/officeDocument/2006/relationships/hyperlink" Target="https://wiki2.info/%D0%9E%D1%80%D0%B4%D0%B5%D0%BD_%C2%AB%D0%97%D0%BD%D0%B0%D0%BA_%D0%9F%D0%BE%D1%87%D1%91%D1%82%D0%B0%C2%BB"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ECE40-B883-49D8-A16E-E5FF55172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4550</Words>
  <Characters>25941</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20</cp:revision>
  <dcterms:created xsi:type="dcterms:W3CDTF">2022-05-24T18:10:00Z</dcterms:created>
  <dcterms:modified xsi:type="dcterms:W3CDTF">2022-05-27T20:58:00Z</dcterms:modified>
</cp:coreProperties>
</file>