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A1" w:rsidRDefault="00995D31" w:rsidP="00995D31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</w:t>
      </w:r>
      <w:r w:rsidR="00701BA1">
        <w:rPr>
          <w:rFonts w:ascii="Times New Roman" w:eastAsia="Calibri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570345" cy="9116244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11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                              </w:t>
      </w:r>
    </w:p>
    <w:p w:rsidR="00701BA1" w:rsidRDefault="00701BA1" w:rsidP="00995D31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</w:t>
      </w:r>
      <w:r w:rsidR="00995D31"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 </w:t>
      </w:r>
    </w:p>
    <w:p w:rsidR="00995D31" w:rsidRPr="00995D31" w:rsidRDefault="00701BA1" w:rsidP="00995D31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lastRenderedPageBreak/>
        <w:t xml:space="preserve">                                                 </w:t>
      </w:r>
      <w:r w:rsidR="00995D31"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План  работы</w:t>
      </w:r>
    </w:p>
    <w:p w:rsidR="00995D31" w:rsidRPr="00995D31" w:rsidRDefault="00995D31" w:rsidP="00995D31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по профилактике и предотвращению террористических актов</w:t>
      </w:r>
    </w:p>
    <w:p w:rsidR="00995D31" w:rsidRPr="00995D31" w:rsidRDefault="00995D31" w:rsidP="00995D31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на 2021-2022 учебный год.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804"/>
        <w:gridCol w:w="1276"/>
        <w:gridCol w:w="1843"/>
      </w:tblGrid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Реализация эффективных мер защиты школы и подготовки планов действия постоянного состава в чрезвычайных ситуациях, вызванных актами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терроризма (пропускной режим в  здание и на территорию)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Инструктажи по действиям персонала школы при обнаружении бесхозных предметов в школе и </w:t>
            </w:r>
            <w:proofErr w:type="gramStart"/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территории, в общественных местах, транспорте и т.д., правилам поведения при проникновении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подозрительных лиц в здание и на территорию и регулированию поведения обучающихся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Инструктажи по действиям учащихся школы при обнаружении бесхозных предметов в школе и на территории, в  общественных местах, транспорте 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т.д., наблюдательности и правилам поведения при обращении к ним незнакомых лиц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классных часах провести беседы: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 Пропаганда утраченных за последние годы ценностей, способных объединять людей в борьбе с всеобщей опасностью терроризма.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 Разоблачения разрушительной сущности и деструктивных целей терроризма, а также тактических приемов «оболванивания» молодежи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организаторами террористической деятельности.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3 Внедрения правовых знаний, информирования учащихся о юридических последствиях участия </w:t>
            </w:r>
            <w:proofErr w:type="gramStart"/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подготовке и осуществлении актов терроризма, других насильственных действий.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 Формирования антитеррористического сознания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подрастающего поколения.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Проведение  занятия с работниками школы </w:t>
            </w:r>
            <w:proofErr w:type="spellStart"/>
            <w:proofErr w:type="gramStart"/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школы</w:t>
            </w:r>
            <w:proofErr w:type="spellEnd"/>
            <w:proofErr w:type="gramEnd"/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к проявлениям бдительности к бесхозным предметам,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наблюдательности к посторонним лицам в школе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Ежедневный осмотр территории школы, зданий на территории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Контроль над знанием тем обучающимися в рамках курса «Окружающий мир» - 1-4кл., «ОБЖ»  5-11кл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Calibri" w:hAnsi="YS Text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95D31">
              <w:rPr>
                <w:rFonts w:ascii="YS Text" w:eastAsia="Calibri" w:hAnsi="YS Text" w:cs="Times New Roman"/>
                <w:color w:val="000000"/>
                <w:sz w:val="23"/>
                <w:szCs w:val="23"/>
                <w:shd w:val="clear" w:color="auto" w:fill="FFFFFF"/>
              </w:rPr>
              <w:t>Месячник безопасности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Инструктажи по ТБ перед каникулами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2-3 дня до начала каникул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Родительские собрания в 1-11кл по теме «Как противостоять угрозе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терроризма»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995D3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Учебные тренировки по эвакуации учащихся и сотрудников</w:t>
            </w:r>
          </w:p>
        </w:tc>
        <w:tc>
          <w:tcPr>
            <w:tcW w:w="1276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4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и предупреждению детского суицида среди детей и подростков</w:t>
      </w:r>
    </w:p>
    <w:p w:rsidR="00995D31" w:rsidRPr="00995D31" w:rsidRDefault="00995D31" w:rsidP="00995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6379"/>
        <w:gridCol w:w="1418"/>
        <w:gridCol w:w="1983"/>
      </w:tblGrid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Исполнитель 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методическими  рекомендациями для классных руководителей по профилактике детского суицида. 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учащихся, склонных к депрессивным состояниям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профилактическую работу с использованием учебно-методических материалов на Интернет-сайте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vgrupperiska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созданном при поддержке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установленном порядке специальных педагогических расследований по всем фактам совершения попыток суицида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семей, в которых 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практикуется жестокое обращение с детьми, находящихся в социально опасном положении, несовершеннолетних проживающих в неблагополучных семьях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прав ребенка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признаков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социально-психологической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 на дому обучающихся, имеющих проблему в семье. Изучение семейных отношений.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рук, 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прав ребёнка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находящимися в «группе риска»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по ВР,                  классные руководители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взаимоотношений и конфликтных ситуаций среди школьников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                 классные руководители</w:t>
            </w:r>
          </w:p>
        </w:tc>
      </w:tr>
      <w:tr w:rsidR="00995D31" w:rsidRPr="00995D31" w:rsidTr="00F02B92">
        <w:trPr>
          <w:trHeight w:val="840"/>
        </w:trPr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эмоционально-личностными особенностями учащихся 1,5 классов в адаптационный период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rPr>
          <w:trHeight w:val="713"/>
        </w:trPr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часов, посвященных психическому  здоровью.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и учащихся о проведении консультаций несовершеннолетних и родителей, оказавшихся в кризисной ситуации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эмоциональных срывов и перегрузок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95D31" w:rsidRPr="00995D31" w:rsidTr="00F02B92"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провести работу по выявлению самооценки, уровня тревожности, признаков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субдепрессии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rPr>
          <w:trHeight w:val="1147"/>
        </w:trPr>
        <w:tc>
          <w:tcPr>
            <w:tcW w:w="851" w:type="dxa"/>
          </w:tcPr>
          <w:p w:rsidR="00995D31" w:rsidRPr="00995D31" w:rsidRDefault="00995D31" w:rsidP="00995D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профилактической работы, рассмотрение предложений, рекомендаций по данной теме</w:t>
            </w:r>
          </w:p>
        </w:tc>
        <w:tc>
          <w:tcPr>
            <w:tcW w:w="1418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1983" w:type="dxa"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педагогический коллектив</w:t>
            </w:r>
          </w:p>
        </w:tc>
      </w:tr>
    </w:tbl>
    <w:p w:rsidR="00995D31" w:rsidRPr="00995D31" w:rsidRDefault="00995D31" w:rsidP="00995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D31" w:rsidRPr="00995D31" w:rsidRDefault="00995D31" w:rsidP="00995D31">
      <w:pPr>
        <w:tabs>
          <w:tab w:val="left" w:pos="5355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995D31" w:rsidRPr="00995D31" w:rsidRDefault="00995D31" w:rsidP="00995D3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995D31">
        <w:rPr>
          <w:rFonts w:ascii="Times New Roman" w:eastAsia="SimSun" w:hAnsi="Times New Roman" w:cs="Times New Roman"/>
          <w:b/>
          <w:bCs/>
          <w:sz w:val="32"/>
          <w:szCs w:val="32"/>
          <w:lang w:eastAsia="zh-CN" w:bidi="hi-IN"/>
        </w:rPr>
        <w:t xml:space="preserve">План                                                                                                          мероприятий по профилактике экстремизма и терроризма                    </w:t>
      </w:r>
      <w:r w:rsidRPr="00995D31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на 2021-2022 учебный год</w:t>
      </w:r>
    </w:p>
    <w:p w:rsidR="00995D31" w:rsidRPr="00995D31" w:rsidRDefault="00995D31" w:rsidP="00995D3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tbl>
      <w:tblPr>
        <w:tblW w:w="107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74"/>
        <w:gridCol w:w="5631"/>
        <w:gridCol w:w="542"/>
        <w:gridCol w:w="1213"/>
        <w:gridCol w:w="630"/>
        <w:gridCol w:w="1959"/>
      </w:tblGrid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                                       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995D31" w:rsidRPr="00995D31" w:rsidTr="00F02B92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Ознакомление с планом мероприятий по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br/>
              <w:t>противодействию экстремизма на учебный год.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.п</w:t>
            </w:r>
            <w:proofErr w:type="gramEnd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 ВР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Инструктаж работников школы по противодействию терроризму.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один раз в четверть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т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Распространение памяток, методических инструкций по противодействию экстремизма.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Усиление пропускного режима.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Контроль за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Завхоз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Дежурство педагогов, членов администрации.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дежурные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Регулярный, ежедневный обход зданий, помещений.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Сторож, завхоз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Обновление наглядной профилактической агитации.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spellEnd"/>
            <w:proofErr w:type="gramEnd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 по ВР</w:t>
            </w:r>
          </w:p>
        </w:tc>
      </w:tr>
      <w:tr w:rsidR="00995D31" w:rsidRPr="00995D31" w:rsidTr="00F02B92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II. Мероприятия с учащимися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-«Мир без </w:t>
            </w: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конфронтаций</w:t>
            </w:r>
            <w:proofErr w:type="spell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. Учимся решать конфликты»; 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-«Учимся жить в многоликом мире»; 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-«Толерантность - дорога к миру».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1 раз в четверть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Проведение мероприятий в рамках « День защиты детей»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 xml:space="preserve">Май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Открытые уроки по ОБЖ.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Мероприятия, посвященные Дню народного единства.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Беседы: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-« Подрастающее поколение  - за культуру мира, против  терроризма»(9-11кл)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 « Будьте бдительны»(7-8кл)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-« Терроризм - зло против человечества»(5-6кл)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- « Национальность без границ».(1-4 </w:t>
            </w: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)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Уроки права « Конституция РФ о межэтнических отношениях». 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Учитель истории 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Педагог ОБЖ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Изучение на уроках обществознания нормативных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>документов по противодействию экстремизма, терроризма.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lastRenderedPageBreak/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Учитель </w:t>
            </w: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lastRenderedPageBreak/>
              <w:t>обществознания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lastRenderedPageBreak/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Проведение информационных часов (минуток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)п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 экстремистским молодежным организациям.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.п</w:t>
            </w:r>
            <w:proofErr w:type="gramEnd"/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о ВР</w:t>
            </w:r>
          </w:p>
        </w:tc>
      </w:tr>
      <w:tr w:rsidR="00995D31" w:rsidRPr="00995D31" w:rsidTr="00F02B92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III. Мероприятия с родителями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Проведение родительских всеобучей по данной теме. 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Распространение памяток по обеспечению безопасности детей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IV. Мероприятия совместно с субъектами профилактики</w:t>
            </w:r>
          </w:p>
        </w:tc>
      </w:tr>
      <w:tr w:rsidR="00995D31" w:rsidRPr="00995D31" w:rsidTr="00F02B92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 xml:space="preserve">1.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25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</w:tbl>
    <w:p w:rsidR="00995D31" w:rsidRPr="00995D31" w:rsidRDefault="00995D31" w:rsidP="00995D31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sz w:val="24"/>
          <w:szCs w:val="24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</w:pPr>
      <w:r w:rsidRPr="00995D31"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  <w:t>План мероприятий                                                                                                                   по профилактике детско-подросткового алкоголизма,</w:t>
      </w:r>
    </w:p>
    <w:p w:rsidR="00995D31" w:rsidRPr="00995D31" w:rsidRDefault="00995D31" w:rsidP="00995D3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proofErr w:type="spellStart"/>
      <w:r w:rsidRPr="00995D31"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  <w:t>табакокурения</w:t>
      </w:r>
      <w:proofErr w:type="spellEnd"/>
      <w:r w:rsidRPr="00995D31">
        <w:rPr>
          <w:rFonts w:ascii="Times New Roman" w:eastAsia="SimSun" w:hAnsi="Times New Roman" w:cs="Mangal"/>
          <w:b/>
          <w:bCs/>
          <w:sz w:val="28"/>
          <w:szCs w:val="28"/>
          <w:lang w:eastAsia="zh-CN" w:bidi="hi-IN"/>
        </w:rPr>
        <w:t xml:space="preserve">  и наркомании  на 2021-2022 учебный год</w:t>
      </w:r>
    </w:p>
    <w:p w:rsidR="00995D31" w:rsidRPr="00995D31" w:rsidRDefault="00995D31" w:rsidP="00995D3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:rsidR="00995D31" w:rsidRPr="00995D31" w:rsidRDefault="00995D31" w:rsidP="00995D3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W w:w="1059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108" w:type="dxa"/>
          <w:left w:w="107" w:type="dxa"/>
          <w:bottom w:w="108" w:type="dxa"/>
        </w:tblCellMar>
        <w:tblLook w:val="04A0"/>
      </w:tblPr>
      <w:tblGrid>
        <w:gridCol w:w="567"/>
        <w:gridCol w:w="249"/>
        <w:gridCol w:w="6662"/>
        <w:gridCol w:w="1312"/>
        <w:gridCol w:w="106"/>
        <w:gridCol w:w="1701"/>
      </w:tblGrid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№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Наименование мероприятия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Срок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Ответственные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</w:p>
        </w:tc>
      </w:tr>
      <w:tr w:rsidR="00995D31" w:rsidRPr="00995D31" w:rsidTr="00F02B92">
        <w:tc>
          <w:tcPr>
            <w:tcW w:w="10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hi-IN"/>
              </w:rPr>
              <w:t>1. Организационно-методическая работа.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Выявление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Сентябрь – октябрь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(в течение года).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 рук,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 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о ВР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табакокурению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и постановка их на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внутришкольный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3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изучение школьного микрорайона с целью выявления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микроучастков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, отрицательно воздействующих на детей.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Август - сентябрь,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февраль- март.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 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, родители 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Корректировка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картотеки индивидуального учёта подростков группы риска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Сентябрь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-о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ктябрь                   (в течение года)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классные руководители, 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о ВР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Проведение операции «Занятость» (вовлечение в кружки, клубы, секции)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Контроль за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 внеурочной занятостью учащихся.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Сентябрь.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A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В течение года.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Отв. по ВР,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 рук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6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  <w:t>Размещение информационно-методических материалов на сайте школы.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iCs/>
                <w:color w:val="00000A"/>
                <w:sz w:val="24"/>
                <w:szCs w:val="24"/>
                <w:lang w:bidi="hi-IN"/>
              </w:rPr>
              <w:t>В течение года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.з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а сайт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7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gramStart"/>
            <w:r w:rsidRPr="00995D31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Контроль за</w:t>
            </w:r>
            <w:proofErr w:type="gramEnd"/>
            <w:r w:rsidRPr="00995D31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КДН и ЗП, ОДН ОВД.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zh-CN" w:bidi="hi-IN"/>
              </w:rPr>
              <w:t>Ежедневно.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0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tabs>
                <w:tab w:val="left" w:pos="3795"/>
                <w:tab w:val="center" w:pos="497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hi-IN"/>
              </w:rPr>
              <w:t>2. Работа с учащимися.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Лекторий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«Подросток и закон» (7-11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.)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1 раз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В четверть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Конкурс рисунков  «Молодежь против наркотиков».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1-7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. «Мы за здоровый образ жизни»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8-11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. «Мы выбираем жизнь!»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Октябрь.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3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Беседы: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«Правонарушения и ответственность за них» (5-8 классы),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lastRenderedPageBreak/>
              <w:t>«Уголовная ответственность несовершеннолетних»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(9-11 класс)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lastRenderedPageBreak/>
              <w:t>Октябрь,  ноябрь.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Классные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руководители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lastRenderedPageBreak/>
              <w:t>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Цикл бесед о вреде наркотиков «Ты попал в беду» (8-11 классы)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Октябрь, апрель.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 рук.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Выпуск газеты, листовок, памяток, посвященных Дню борьбы с курением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Ноябрь.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6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Круглый стол «Бездна, в которую надо заглянуть» (8- 9классы)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Декабрь.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7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Акция «Нет табачному дыму!»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Январь.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8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Час обсуждения « Положительные и отрицательные стороны курения» (5-11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)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Февраль.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532"/>
        </w:trPr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9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Беседа «Правда и ложь об алкоголе» (6-11 классы)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Март, апрель.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</w:p>
        </w:tc>
      </w:tr>
      <w:tr w:rsidR="00995D31" w:rsidRPr="00995D31" w:rsidTr="00F02B92">
        <w:trPr>
          <w:trHeight w:val="27"/>
        </w:trPr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10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Неделя пропаганды знаний о здоровом образе жизни.  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Май.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Беседы о вреде курения (5-11 классы)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В течение года.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Беседы о профилактике ВИЧ инфекции (8-11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.)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В течение года.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Кл.рук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работ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.Ф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АПа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13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Проведение тематических классных часов: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«День против курения»;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«Здоровье - это жизнь»;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«Личность и алкоголь»;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По плану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14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 w:bidi="hi-IN"/>
              </w:rPr>
              <w:t>Систематическое выявление учащихся, нарушающих Устав школы, Закон РФ «Об ограничении курения табака», Законы КО «О профилактике наркомании и токсикомании на территории РФ 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В течение года.</w:t>
            </w:r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Классные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руководители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,о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тв.по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 защите прав ребёнка.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Информационные минутки по профилактике наркомании,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табакокурения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, алкоголизма.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По плану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10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hi-IN"/>
              </w:rPr>
              <w:t>3. Работа с родителями.</w:t>
            </w:r>
          </w:p>
        </w:tc>
      </w:tr>
      <w:tr w:rsidR="00995D31" w:rsidRPr="00995D31" w:rsidTr="00F02B9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</w:t>
            </w:r>
          </w:p>
        </w:tc>
        <w:tc>
          <w:tcPr>
            <w:tcW w:w="6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Родительские собрания: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- «Подросток и наркотики»;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- «Курить или не курить?»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«Организация занятий школьника по укреплению здоровья и привитию здорового образа жизни» (с приглашением специалистов)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Администрация, 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о ВР,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2</w:t>
            </w:r>
          </w:p>
        </w:tc>
        <w:tc>
          <w:tcPr>
            <w:tcW w:w="6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Лекторий для родителей: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 классы «Адаптация первоклассника».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lastRenderedPageBreak/>
              <w:t>2-4 классы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«Психология общения».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5 классы «Психофизическое развитие, адаптация учащихся переходного возраста».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6 классы «Социально-психологическая характеристика личности учащегося».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7 классы «Возрастные особенности подросткового периода».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8 классы « Подросток и родители».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9 классы «Поиск понимания в общении».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10 классы «Пора ранней юности».</w:t>
            </w:r>
          </w:p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11 классы «Взрослый, но всё ещё  ребенок».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lastRenderedPageBreak/>
              <w:t xml:space="preserve">В течение года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о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ВР.,Кл.рук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</w:t>
            </w:r>
          </w:p>
        </w:tc>
      </w:tr>
      <w:tr w:rsidR="00995D31" w:rsidRPr="00995D31" w:rsidTr="00F02B92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lastRenderedPageBreak/>
              <w:t>3</w:t>
            </w:r>
          </w:p>
        </w:tc>
        <w:tc>
          <w:tcPr>
            <w:tcW w:w="6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В течение года.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proofErr w:type="spellStart"/>
            <w:r w:rsidRPr="00995D31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  <w:t>Кл</w:t>
            </w:r>
            <w:proofErr w:type="gramStart"/>
            <w:r w:rsidRPr="00995D31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  <w:t>.р</w:t>
            </w:r>
            <w:proofErr w:type="gramEnd"/>
            <w:r w:rsidRPr="00995D31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105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iCs/>
                <w:color w:val="00000A"/>
                <w:sz w:val="24"/>
                <w:szCs w:val="24"/>
                <w:lang w:eastAsia="ru-RU" w:bidi="hi-IN"/>
              </w:rPr>
              <w:t>4. Работа с педагогическим коллективом</w:t>
            </w: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A"/>
                <w:sz w:val="24"/>
                <w:szCs w:val="24"/>
                <w:lang w:eastAsia="ru-RU" w:bidi="hi-IN"/>
              </w:rPr>
              <w:t>.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1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МО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По плану МО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. руководителей.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 xml:space="preserve">Руководитель МО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</w:t>
            </w:r>
          </w:p>
        </w:tc>
      </w:tr>
      <w:tr w:rsidR="00995D31" w:rsidRPr="00995D31" w:rsidTr="00F02B92">
        <w:tc>
          <w:tcPr>
            <w:tcW w:w="8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bidi="hi-IN"/>
              </w:rPr>
              <w:t>2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 xml:space="preserve">По запросу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hi-IN"/>
              </w:rPr>
              <w:t>ук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95D31" w:rsidRPr="00995D31" w:rsidRDefault="00995D31" w:rsidP="00995D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bidi="hi-IN"/>
              </w:rPr>
            </w:pPr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о ВР</w:t>
            </w:r>
          </w:p>
        </w:tc>
      </w:tr>
    </w:tbl>
    <w:p w:rsidR="00995D31" w:rsidRPr="00995D31" w:rsidRDefault="00995D31" w:rsidP="00995D3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u w:val="single"/>
        </w:rPr>
      </w:pPr>
    </w:p>
    <w:p w:rsidR="00995D31" w:rsidRPr="00995D31" w:rsidRDefault="00995D31" w:rsidP="00995D31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A"/>
          <w:sz w:val="28"/>
          <w:szCs w:val="28"/>
          <w:u w:val="single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План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работы </w:t>
      </w:r>
      <w:r w:rsidRPr="00995D3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школы по профилактике 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жестокого обращения на 2021-2022 </w:t>
      </w:r>
      <w:proofErr w:type="spellStart"/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</w:t>
      </w:r>
      <w:proofErr w:type="gramStart"/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.г</w:t>
      </w:r>
      <w:proofErr w:type="gramEnd"/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од</w:t>
      </w:r>
      <w:proofErr w:type="spellEnd"/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</w:p>
    <w:tbl>
      <w:tblPr>
        <w:tblW w:w="11483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9"/>
        <w:gridCol w:w="5669"/>
        <w:gridCol w:w="2127"/>
        <w:gridCol w:w="2268"/>
      </w:tblGrid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tabs>
                <w:tab w:val="left" w:pos="25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995D31" w:rsidRPr="00995D31" w:rsidRDefault="00995D31" w:rsidP="00995D31">
            <w:pPr>
              <w:tabs>
                <w:tab w:val="left" w:pos="2583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«Друг. Дружба»(1-4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95D31" w:rsidRPr="00995D31" w:rsidRDefault="00995D31" w:rsidP="00995D31">
            <w:pPr>
              <w:tabs>
                <w:tab w:val="left" w:pos="2583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 правилах поведения и безопасности на улице»(5-6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995D31" w:rsidRPr="00995D31" w:rsidRDefault="00995D31" w:rsidP="00995D31">
            <w:pPr>
              <w:tabs>
                <w:tab w:val="left" w:pos="2583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«Учись быть добрым» (7-8кл)</w:t>
            </w:r>
          </w:p>
          <w:p w:rsidR="00995D31" w:rsidRPr="00995D31" w:rsidRDefault="00995D31" w:rsidP="00995D31">
            <w:pPr>
              <w:tabs>
                <w:tab w:val="left" w:pos="2583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«Учись управлять своими эмоциями»(9кл)</w:t>
            </w:r>
          </w:p>
          <w:p w:rsidR="00995D31" w:rsidRPr="00995D31" w:rsidRDefault="00995D31" w:rsidP="00995D31">
            <w:pPr>
              <w:tabs>
                <w:tab w:val="left" w:pos="2583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насилии на стадии свиданий»(10-11кл)</w:t>
            </w:r>
          </w:p>
          <w:p w:rsidR="00995D31" w:rsidRPr="00995D31" w:rsidRDefault="00995D31" w:rsidP="00995D31">
            <w:pPr>
              <w:tabs>
                <w:tab w:val="left" w:pos="2583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курса «Ваши права» (1-4 классы)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«Конвенции о правах ребёнка», «Декларации прав ребенка»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среди учащихся, родителей с целью выявления случаев жестокого обращения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конце 1 и 3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 учащихся с целью выявления случаев жестокого обращения.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защите прав ребёнка,</w:t>
            </w:r>
          </w:p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встречи с участковыми инспекторами службы по делам несовершеннолетних.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Сотрудничество с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КДНиЗП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ПДН ОВД, службами опеки в работе с несовершеннолетними, молодежью по профилактике семейного неблагополучия, безнадзорности детей, правонарушений.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ВР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Сотрудничество с медицинскими работниками школы по защите детей от жестокого обращения.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урока «Международный день детского телефона доверия»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«Родительский всеобуч»: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предупредить насилие в семье 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Предотвращение конфликтных ситуаций в образовательной среде;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суицидального поведения среди несовершеннолетних;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Оказание помощи и защита прав детей, находящихся в трудной жизненной ситуации;</w:t>
            </w:r>
          </w:p>
          <w:p w:rsidR="00995D31" w:rsidRPr="00995D31" w:rsidRDefault="00995D31" w:rsidP="00995D3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«Телефона доверия»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Отв. по ВР,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среди родителей «Службы помощи семье и детям», « Как выйти из конфликтной ситуации с детьми»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 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95D31" w:rsidRPr="00995D31" w:rsidTr="00F02B92"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памяток: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-«Воспитание детей без обид и унижений»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-«Как узнать, что это случилось?»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-Памятка «Телефон доверия»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-«Службы помощи семье и детям»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Отв. по ВР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995D31" w:rsidRPr="00995D31" w:rsidRDefault="00995D31" w:rsidP="00995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План мероприятий 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детского дорожно-транспортного травматизма</w:t>
      </w:r>
      <w:r w:rsidRPr="00995D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2021-2022 учебный год.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273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37"/>
        <w:gridCol w:w="1402"/>
        <w:gridCol w:w="219"/>
        <w:gridCol w:w="6018"/>
        <w:gridCol w:w="1134"/>
        <w:gridCol w:w="1843"/>
      </w:tblGrid>
      <w:tr w:rsidR="00995D31" w:rsidRPr="00995D31" w:rsidTr="00F02B9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5D31" w:rsidRPr="00995D31" w:rsidTr="00F02B9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с учащимися «Твой безопасный путь» (выдача памяток учащимся).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2.Профилактическая акция «Внимание, дети»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3.Размещение безопасных маршрутов  движения  детей в дневниках учащихся.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4.Беседа классных руководителей с родителями о приобретении светоотражающих элементов для детей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1.Беседа по классам на тему: «Причины детского травматизма на дороге, предотвращение опасных ситуаций, умение предвидеть».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2.Инструктаж «Безопасные каникулы!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1.Тематические беседы на тему «Безопасность на </w:t>
            </w: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дороге-это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игрушки»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2.Акция «Засветис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 безопасности» (приобретение и распространение светоотражающих элементов)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3.Уроки ОБЖ «18 ноября – Всемирный день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 жертв ДТП»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1.Викторина «Сигналы регулировщика».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беседа-инструктаж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«Безопасные каникулы зимой»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по ПДД «Улица полна неожиданностей» с последующим обсуждением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1-6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Викторина «Как ты знаешь ПДД?»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1.Беседы «Особенности движения пешеходов и водителей по мокрой и скользкой дороге»,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2.« Дорога и Я - верные друзья».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3.Профилактическая акция: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-Безопасные каникулы!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беседа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«Двухколёсная азбука!»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1.Беседы и рекомендации на летние каникулы. 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2.Раздача  памяток безопасного поведения во время летних каникул. 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3.Патрулирование и рейды на прилегающей территории школы в целях предупреждения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пдд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стороны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Общешкольные родительские собрания,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Психофизиологические особенности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детей младшего школьного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 в дорожной среде.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Детский дорожно-транспортный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Ответственность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нарушение ПДД.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Профилактика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травматизма в школе 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Безопасность детей на улице, дороге и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летних каникул.</w:t>
            </w: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6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инспекторов ГИБДД по агитации и пропаганде безопасности дорожного движения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</w:t>
            </w:r>
            <w:proofErr w:type="spellEnd"/>
          </w:p>
        </w:tc>
      </w:tr>
    </w:tbl>
    <w:p w:rsidR="00995D31" w:rsidRPr="00995D31" w:rsidRDefault="00995D31" w:rsidP="00995D3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План мероприятий </w:t>
      </w:r>
    </w:p>
    <w:p w:rsidR="00995D31" w:rsidRPr="00995D31" w:rsidRDefault="00995D31" w:rsidP="00995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предупреждению и профилактике правонарушений, безнадзорности, бродяжничества</w:t>
      </w:r>
    </w:p>
    <w:p w:rsidR="00995D31" w:rsidRPr="00995D31" w:rsidRDefault="00995D31" w:rsidP="00995D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 учебный год</w:t>
      </w:r>
    </w:p>
    <w:p w:rsidR="00995D31" w:rsidRPr="00995D31" w:rsidRDefault="00995D31" w:rsidP="00995D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651"/>
        <w:gridCol w:w="1967"/>
        <w:gridCol w:w="2393"/>
      </w:tblGrid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социальных паспортов классов, обновление информации социального паспорта школы 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10.09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занятости обучающихся в кружках и секциях (в том числе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состоящих на разных формах учета)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педагоги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допобраз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обучающихся, не приступивших к обучению и принятие к ним соответствующих мер воздействия.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«Профилактика правонарушений, бродяжничества, беспризорности. Ранняя профилактика семейного неблагополучия»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 о занятости обучающихся в каникулярное время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состоящих на разных формах учета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Июнь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и занятости обучающихся, в том числе состоящих на разных формах учёта</w:t>
            </w:r>
            <w:proofErr w:type="gramEnd"/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ук.,начальник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лагеря</w:t>
            </w:r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Рейды по проверке выполнения закона о запрете курения, распития спиртных и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алкогольсодержащих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напитков в общественных местах, употреблении и распространении ПАВ, соблюдение комендантского часа, проведение разъяснительных бесед, составление актов о нарушении закона.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поселения, школы,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по предупреждению и профилактике правонарушений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прав ребенка</w:t>
            </w:r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обучающихся, пропускающих занятия без уважительной причины, принятие соответствующих мер воздействия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об обучающихся и семьях, состоящих на разных формах учета, формирование банка данных. Оформление карточек обучающихся, поставленных на учет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учет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требующих повышенного педагогического внимания (группа риска). Обновление банка данных «группы риска»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ВР, отв.по защите прав ребенка,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месячников, дней профилактики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отдельному плану)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детей и семей, находящихся в социально опасном положении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ВР, отв.по защите прав ребенка,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составление банка данных на школьников, находящихся в трудной жизненной ситуации, родителей, склонных к употреблению алкоголя и наркотиков, членов неформальных молодежных организаций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ВР, отв.по защите прав ребенка,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детей, попавших в трудную жизненную ситуацию, состоящих на различных профилактических учетах, к занятиям в кружках, секциях, к общественной работе.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ВР, отв.по защите прав ребенка,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специалистами учреждений системы профилактики (ОПДН,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прав ребенка</w:t>
            </w:r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по разъяснению требований РФ «Права и обязанности школьников»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день-предупреждение «Трагедия не должна повторяться». Памятная линейка, посвященная Дню солидарности в борьбе с терроризмом 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«Мой внешний вид»</w:t>
            </w: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95D31" w:rsidRPr="00995D31" w:rsidTr="00F02B92">
        <w:tc>
          <w:tcPr>
            <w:tcW w:w="560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1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«Мораль и аморальные поступки»;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 что мне за это будет?»;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«Нет прав без обязанностей»;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«Я и закон»;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«Экология и здоровье»;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«Зона риска»;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«Как стать счастливым в семье»;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«О культуре отношений в коллективе и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shd w:val="clear" w:color="auto" w:fill="auto"/>
          </w:tcPr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</w:tbl>
    <w:p w:rsidR="00995D31" w:rsidRPr="00995D31" w:rsidRDefault="00995D31" w:rsidP="00995D31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lastRenderedPageBreak/>
        <w:t>ПЛАН</w:t>
      </w:r>
    </w:p>
    <w:p w:rsidR="00995D31" w:rsidRPr="00995D31" w:rsidRDefault="00995D31" w:rsidP="00995D31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работы по профилактике и предотвращению </w:t>
      </w:r>
      <w:proofErr w:type="spellStart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буллинга</w:t>
      </w:r>
      <w:proofErr w:type="spellEnd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(</w:t>
      </w:r>
      <w:proofErr w:type="spellStart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моббинга</w:t>
      </w:r>
      <w:proofErr w:type="spellEnd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), </w:t>
      </w:r>
      <w:proofErr w:type="spellStart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кибербуллинга</w:t>
      </w:r>
      <w:proofErr w:type="spellEnd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скулшутинга</w:t>
      </w:r>
      <w:proofErr w:type="spellEnd"/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, </w:t>
      </w:r>
    </w:p>
    <w:p w:rsidR="00995D31" w:rsidRPr="00995D31" w:rsidRDefault="00995D31" w:rsidP="00995D31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95D31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на 2021-2022 учебный год.</w:t>
      </w:r>
    </w:p>
    <w:p w:rsidR="00995D31" w:rsidRPr="00995D31" w:rsidRDefault="00995D31" w:rsidP="00995D31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</w:p>
    <w:tbl>
      <w:tblPr>
        <w:tblW w:w="1023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728"/>
        <w:gridCol w:w="5272"/>
        <w:gridCol w:w="1791"/>
        <w:gridCol w:w="2448"/>
      </w:tblGrid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 xml:space="preserve">                                       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D3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мониторинга на выявление агрессивных подростков и подростков, находящихся в трудной жизненной ситуации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  <w:proofErr w:type="gramEnd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D3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базы данных, склонных к агрессии подростков, с целью профилактической работы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  <w:proofErr w:type="gramEnd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 ВР.,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«Простые способы решения сложных проблем» 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  <w:proofErr w:type="gramEnd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толерантности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о ВР., </w:t>
            </w: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в 1-11 классах: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-«Всероссийский урок безопасности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сети Интернет»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-«Профилактика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жестокого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обращения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«Что необходимо знать, чтобы не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 объектом преступления»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28-31 </w:t>
            </w:r>
            <w:proofErr w:type="spellStart"/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  <w:proofErr w:type="gramEnd"/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По плану </w:t>
            </w: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Учитель информатики,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конфликтных ситуаций,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случаев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агрессии, жестокости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школьной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среде с помощью школьной службы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медиации (примирения)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По запросу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Отв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 защите прав ребенка</w:t>
            </w:r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распространение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буклетов «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агрессия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среде»</w:t>
            </w: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 раз в полугодие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D31">
              <w:rPr>
                <w:rFonts w:ascii="Times New Roman" w:eastAsia="Calibri" w:hAnsi="Times New Roman" w:cs="Times New Roman"/>
                <w:sz w:val="24"/>
                <w:szCs w:val="24"/>
              </w:rPr>
              <w:t>Час обсуждения «Справимся с агрессией»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представителями органов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профилактики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По плану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Самостоятельный просмотр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художественных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фильмов с последующим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обсуждением: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«Чучело» (1983г)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«Класс» (2007г)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«Розыгрыш» (2008г)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D3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«Человек - источник славных дел»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Март-апрель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«Что такое «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чем он опасен,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как с ним бороться»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школе. Как защитить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 от травли в классе?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>1 раз в полугодие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lastRenderedPageBreak/>
              <w:t>Кл</w:t>
            </w:r>
            <w:proofErr w:type="gramStart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Консультирование, оказание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адресной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родителям и детям,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являющимся  участниками ситуации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травли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По необходимости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95D31" w:rsidRPr="00995D31" w:rsidTr="00F02B92">
        <w:trPr>
          <w:trHeight w:val="26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995D31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«Телефон доверия»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5D31" w:rsidRPr="00995D31" w:rsidRDefault="00995D31" w:rsidP="00995D31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995D31" w:rsidRPr="00995D31" w:rsidRDefault="00995D31" w:rsidP="00995D31">
      <w:pPr>
        <w:rPr>
          <w:rFonts w:ascii="Times New Roman" w:eastAsia="Calibri" w:hAnsi="Times New Roman" w:cs="Times New Roman"/>
          <w:sz w:val="24"/>
          <w:szCs w:val="24"/>
        </w:rPr>
      </w:pPr>
    </w:p>
    <w:p w:rsidR="00995D31" w:rsidRPr="00995D31" w:rsidRDefault="00995D31" w:rsidP="00995D31">
      <w:pPr>
        <w:tabs>
          <w:tab w:val="left" w:pos="8040"/>
        </w:tabs>
        <w:rPr>
          <w:rFonts w:ascii="Times New Roman" w:eastAsia="Calibri" w:hAnsi="Times New Roman" w:cs="Times New Roman"/>
          <w:sz w:val="24"/>
          <w:szCs w:val="24"/>
        </w:rPr>
      </w:pPr>
      <w:r w:rsidRPr="00995D31">
        <w:rPr>
          <w:rFonts w:ascii="Times New Roman" w:eastAsia="Calibri" w:hAnsi="Times New Roman" w:cs="Times New Roman"/>
          <w:sz w:val="24"/>
          <w:szCs w:val="24"/>
        </w:rPr>
        <w:tab/>
      </w:r>
    </w:p>
    <w:p w:rsidR="00995D31" w:rsidRPr="00995D31" w:rsidRDefault="00995D31" w:rsidP="00995D31">
      <w:pPr>
        <w:rPr>
          <w:rFonts w:ascii="Times New Roman" w:eastAsia="Calibri" w:hAnsi="Times New Roman" w:cs="Times New Roman"/>
          <w:sz w:val="24"/>
          <w:szCs w:val="24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995D31">
        <w:rPr>
          <w:rFonts w:ascii="Times New Roman" w:eastAsia="Calibri" w:hAnsi="Times New Roman" w:cs="Times New Roman"/>
          <w:b/>
          <w:sz w:val="32"/>
          <w:szCs w:val="24"/>
        </w:rPr>
        <w:t xml:space="preserve">План работы по противодействию коррупции </w:t>
      </w: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995D31">
        <w:rPr>
          <w:rFonts w:ascii="Times New Roman" w:eastAsia="Calibri" w:hAnsi="Times New Roman" w:cs="Times New Roman"/>
          <w:b/>
          <w:sz w:val="32"/>
          <w:szCs w:val="24"/>
        </w:rPr>
        <w:t xml:space="preserve">на 2021-22 </w:t>
      </w:r>
      <w:proofErr w:type="spellStart"/>
      <w:r w:rsidRPr="00995D31">
        <w:rPr>
          <w:rFonts w:ascii="Times New Roman" w:eastAsia="Calibri" w:hAnsi="Times New Roman" w:cs="Times New Roman"/>
          <w:b/>
          <w:sz w:val="32"/>
          <w:szCs w:val="24"/>
        </w:rPr>
        <w:t>уч</w:t>
      </w:r>
      <w:proofErr w:type="gramStart"/>
      <w:r w:rsidRPr="00995D31">
        <w:rPr>
          <w:rFonts w:ascii="Times New Roman" w:eastAsia="Calibri" w:hAnsi="Times New Roman" w:cs="Times New Roman"/>
          <w:b/>
          <w:sz w:val="32"/>
          <w:szCs w:val="24"/>
        </w:rPr>
        <w:t>.г</w:t>
      </w:r>
      <w:proofErr w:type="gramEnd"/>
      <w:r w:rsidRPr="00995D31">
        <w:rPr>
          <w:rFonts w:ascii="Times New Roman" w:eastAsia="Calibri" w:hAnsi="Times New Roman" w:cs="Times New Roman"/>
          <w:b/>
          <w:sz w:val="32"/>
          <w:szCs w:val="24"/>
        </w:rPr>
        <w:t>од</w:t>
      </w:r>
      <w:proofErr w:type="spellEnd"/>
      <w:r w:rsidRPr="00995D31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D31" w:rsidRPr="00995D31" w:rsidRDefault="00995D31" w:rsidP="00995D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D31" w:rsidRPr="00995D31" w:rsidRDefault="00995D31" w:rsidP="00995D3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753300"/>
          <w:sz w:val="24"/>
          <w:szCs w:val="24"/>
          <w:lang w:eastAsia="ru-RU"/>
        </w:rPr>
      </w:pPr>
    </w:p>
    <w:tbl>
      <w:tblPr>
        <w:tblW w:w="10693" w:type="dxa"/>
        <w:jc w:val="center"/>
        <w:tblInd w:w="-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"/>
        <w:gridCol w:w="684"/>
        <w:gridCol w:w="6507"/>
        <w:gridCol w:w="24"/>
        <w:gridCol w:w="1677"/>
        <w:gridCol w:w="24"/>
        <w:gridCol w:w="1677"/>
        <w:gridCol w:w="74"/>
      </w:tblGrid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106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95D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работников, исполнение которых в наибольшей мере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подвержено риску коррупционных проявлений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106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95D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права граждан на доступ к информации о деятельности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прямых телефонных линий в целях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выявления фактов вымогательства, взяточничества 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других проявлений коррупции, а также для более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активного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привлечения общественности к борьбе с данными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правонарушениями.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единой системы оценки качества образования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процедур: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самоанализ деятельности ОУ;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системы информирования управления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образованием, общественности, родителей о качестве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в школе;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(результаты, процессы, условия);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ГИА и их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(законных представителей);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ответственности педагогических работников,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привлекаемых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подготовке и проведению ГИА за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неисполнение, ненадлежащее выполнение обязанностей 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злоупотребление служебным положением, если таковые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возникнут.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получением,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учетом, хранением, заполнением и порядком выдачи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государственного образца об основном общем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Определение ответственности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должностных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 граждан об их правах на получение образования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106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95D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открытости деятельности образовательного учреждения</w:t>
            </w: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с условиями поступления в школу, обучения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 (для первоклассников)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1 учитель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информирование посредством размещения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информации на сайте школы, в СМИ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проводимых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сайт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за неправомерное принятие решения в рамках своих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полномочий.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работников школы, не принимающих должных мер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обеспечению исполнения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законодательства.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106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образование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Единых информационных дней, посвящённых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формированию правового сознания и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мировоззрения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обществознания, истории, права,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Диспут: «Что заставляет человека брать взятки?»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(8-9 классы)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в  7-11 классов на тему «Я против коррупции»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Беседа: «Коррупция. Твоё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имеет значение».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(6-7 классы)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Лекция: «Коррупция – явление политическое или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экономическое?»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gridBefore w:val="1"/>
          <w:wBefore w:w="26" w:type="dxa"/>
          <w:trHeight w:val="567"/>
          <w:jc w:val="center"/>
        </w:trPr>
        <w:tc>
          <w:tcPr>
            <w:tcW w:w="10667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педагогическими работниками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поступлении информации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правоохранительных органов.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106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 с публичным отчетом  школы.</w:t>
            </w: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учеб года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учащихся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995D31" w:rsidRPr="00995D31" w:rsidTr="00F02B92">
        <w:trPr>
          <w:gridAfter w:val="1"/>
          <w:wAfter w:w="74" w:type="dxa"/>
          <w:jc w:val="center"/>
        </w:trPr>
        <w:tc>
          <w:tcPr>
            <w:tcW w:w="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6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соблюдения порядка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 по приёму и рассмотрению жалоб и обращений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995D31" w:rsidRPr="00995D31" w:rsidTr="00F02B92">
        <w:trPr>
          <w:gridBefore w:val="1"/>
          <w:wBefore w:w="26" w:type="dxa"/>
          <w:jc w:val="center"/>
        </w:trPr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65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жалоб и обращений граждан, поступающих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информационные каналы связи (электронная почта,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телефон) на предмет установления фактов проявления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 должностными лицами школы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обращений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995D31" w:rsidRPr="00995D31" w:rsidRDefault="00995D31" w:rsidP="00995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  <w:r w:rsidRPr="00995D31"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  <w:t> </w:t>
      </w:r>
    </w:p>
    <w:p w:rsidR="00995D31" w:rsidRPr="00995D31" w:rsidRDefault="00995D31" w:rsidP="00995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33B32"/>
          <w:sz w:val="24"/>
          <w:szCs w:val="24"/>
          <w:lang w:eastAsia="ru-RU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</w:rPr>
      </w:pP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D31">
        <w:rPr>
          <w:rFonts w:ascii="Arial" w:eastAsia="Times New Roman" w:hAnsi="Arial" w:cs="Arial"/>
          <w:b/>
          <w:color w:val="414B56"/>
          <w:sz w:val="28"/>
          <w:szCs w:val="28"/>
          <w:lang w:eastAsia="ru-RU"/>
        </w:rPr>
        <w:lastRenderedPageBreak/>
        <w:t>  </w:t>
      </w:r>
      <w:r w:rsidRPr="0099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по гармонизации 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межнациональных и межконфессиональных отношений </w:t>
      </w:r>
    </w:p>
    <w:p w:rsidR="00995D31" w:rsidRPr="00995D31" w:rsidRDefault="00995D31" w:rsidP="00995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2021-22 </w:t>
      </w:r>
      <w:proofErr w:type="spellStart"/>
      <w:r w:rsidRPr="0099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995D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год.</w:t>
      </w:r>
    </w:p>
    <w:p w:rsidR="00995D31" w:rsidRPr="00995D31" w:rsidRDefault="00995D31" w:rsidP="00995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D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1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5386"/>
        <w:gridCol w:w="2268"/>
        <w:gridCol w:w="2268"/>
      </w:tblGrid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проведения/</w:t>
            </w:r>
          </w:p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 выполнение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национального состава учащихся</w:t>
            </w:r>
            <w:r w:rsidRPr="00995D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дежурства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администрации,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персонала по школе.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плановых эвакуаций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 «Действия при угрозе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теракта»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</w:t>
            </w:r>
            <w:proofErr w:type="spellEnd"/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 занятостью обучающихся в кружках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 рук, </w:t>
            </w: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  «Трагедия Беслана в наших сердцах»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инструктажей с учащимися «Действия при угрозе 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Распространение памяток, методических инструкций по обеспечению безопасности жизни.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обществознания: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-устройство государственности РФ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-партийная система РФ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противодействия экстремистской деятельности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молодежные экстремистские организации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календ-темат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</w:p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 истории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ОБЖ: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-обеспечение безопасности Российской Федерации (военная Доктрина РФ)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миротворческая деятельность 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календ-темат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</w:p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11кл</w:t>
            </w:r>
          </w:p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толерантности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-«Добрым быть совсем непросто»,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-«Будьте добрыми и человечными»,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«Прекрасно там, где бывает милосердие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.»,</w:t>
            </w:r>
            <w:proofErr w:type="gramEnd"/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Россия – многонациональное государство»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Ноябрь/1-11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  <w:r w:rsidRPr="00995D3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Уроки права « Конституция РФ о межэтнических отношениях».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«Уроки истории России – путь к толерантности»;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Мир без насилия»;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 Литература и искусство народов России».</w:t>
            </w:r>
          </w:p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Январь/1-11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обсуждения «</w:t>
            </w:r>
            <w:proofErr w:type="spellStart"/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Я-гражданин</w:t>
            </w:r>
            <w:proofErr w:type="spellEnd"/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России», направленный на пропаганду интернационализма, </w:t>
            </w: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дружбу народов, национальной терпимости.</w:t>
            </w:r>
          </w:p>
          <w:p w:rsidR="00995D31" w:rsidRPr="00995D31" w:rsidRDefault="00995D31" w:rsidP="00995D31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Февраль/8-11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Уроки Мужества и Дни воинской славы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Календарь образ </w:t>
            </w:r>
            <w:proofErr w:type="spellStart"/>
            <w:r w:rsidRPr="00995D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стории,кл.рук</w:t>
            </w:r>
            <w:proofErr w:type="spellEnd"/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День родного языка;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rPr>
          <w:trHeight w:val="324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и бесед: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 Мир без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конфронтаций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Учимся решать конфликты»;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 Учимся жить в многоликом мире»;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 Толерантность – дорога к миру»;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-"Содружество Независимых Государств, символы государств-участников СНГ";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-"Преступление против личности, обществ и государства", </w:t>
            </w:r>
          </w:p>
          <w:p w:rsidR="00995D31" w:rsidRPr="00995D31" w:rsidRDefault="00995D31" w:rsidP="00995D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5D31" w:rsidRPr="00995D31" w:rsidTr="00F02B92">
        <w:trPr>
          <w:trHeight w:val="1147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День славянской письменности и культуры;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24 .05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95D31" w:rsidRPr="00995D31" w:rsidTr="00F02B92">
        <w:trPr>
          <w:trHeight w:val="1248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22августа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995D31" w:rsidRPr="00995D31" w:rsidTr="00F02B92">
        <w:trPr>
          <w:trHeight w:val="1720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инспектором ПДН - по профилактике агрессивного, антиобщественного поведения.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5D31" w:rsidRPr="00995D31" w:rsidRDefault="00995D31" w:rsidP="00995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995D31" w:rsidRPr="00995D31" w:rsidRDefault="00995D31" w:rsidP="00995D31">
      <w:pPr>
        <w:spacing w:after="0"/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spacing w:after="0"/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995D31" w:rsidRPr="00995D31" w:rsidRDefault="00995D31" w:rsidP="00995D31">
      <w:pPr>
        <w:rPr>
          <w:rFonts w:ascii="Calibri" w:eastAsia="Calibri" w:hAnsi="Calibri" w:cs="Times New Roman"/>
          <w:color w:val="000000"/>
        </w:rPr>
      </w:pPr>
    </w:p>
    <w:p w:rsidR="00F4163F" w:rsidRDefault="00F4163F"/>
    <w:sectPr w:rsidR="00F4163F" w:rsidSect="00A73B32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787B"/>
    <w:multiLevelType w:val="hybridMultilevel"/>
    <w:tmpl w:val="F794755A"/>
    <w:lvl w:ilvl="0" w:tplc="7F6CC3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A0F602B"/>
    <w:multiLevelType w:val="hybridMultilevel"/>
    <w:tmpl w:val="F794755A"/>
    <w:lvl w:ilvl="0" w:tplc="7F6CC3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31"/>
    <w:rsid w:val="0009468C"/>
    <w:rsid w:val="00701BA1"/>
    <w:rsid w:val="00995D31"/>
    <w:rsid w:val="00F4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8C"/>
  </w:style>
  <w:style w:type="paragraph" w:styleId="2">
    <w:name w:val="heading 2"/>
    <w:basedOn w:val="a"/>
    <w:next w:val="a"/>
    <w:link w:val="20"/>
    <w:uiPriority w:val="9"/>
    <w:unhideWhenUsed/>
    <w:qFormat/>
    <w:rsid w:val="00995D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D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995D31"/>
  </w:style>
  <w:style w:type="paragraph" w:styleId="a3">
    <w:name w:val="Balloon Text"/>
    <w:basedOn w:val="a"/>
    <w:link w:val="a4"/>
    <w:uiPriority w:val="99"/>
    <w:semiHidden/>
    <w:unhideWhenUsed/>
    <w:rsid w:val="00995D31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4">
    <w:name w:val="Текст выноски Знак"/>
    <w:basedOn w:val="a0"/>
    <w:link w:val="a3"/>
    <w:uiPriority w:val="99"/>
    <w:semiHidden/>
    <w:rsid w:val="00995D31"/>
    <w:rPr>
      <w:rFonts w:ascii="Tahoma" w:eastAsia="Calibri" w:hAnsi="Tahoma" w:cs="Times New Roman"/>
      <w:sz w:val="16"/>
      <w:szCs w:val="16"/>
      <w:lang/>
    </w:rPr>
  </w:style>
  <w:style w:type="table" w:styleId="a5">
    <w:name w:val="Table Grid"/>
    <w:basedOn w:val="a1"/>
    <w:uiPriority w:val="59"/>
    <w:rsid w:val="00995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99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9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995D31"/>
  </w:style>
  <w:style w:type="paragraph" w:styleId="a7">
    <w:name w:val="Subtitle"/>
    <w:basedOn w:val="a"/>
    <w:next w:val="a"/>
    <w:link w:val="a8"/>
    <w:uiPriority w:val="11"/>
    <w:qFormat/>
    <w:rsid w:val="00995D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95D31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5D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5D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995D31"/>
  </w:style>
  <w:style w:type="paragraph" w:styleId="a3">
    <w:name w:val="Balloon Text"/>
    <w:basedOn w:val="a"/>
    <w:link w:val="a4"/>
    <w:uiPriority w:val="99"/>
    <w:semiHidden/>
    <w:unhideWhenUsed/>
    <w:rsid w:val="00995D3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31"/>
    <w:rPr>
      <w:rFonts w:ascii="Tahoma" w:eastAsia="Calibri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995D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semiHidden/>
    <w:unhideWhenUsed/>
    <w:rsid w:val="0099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9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995D31"/>
  </w:style>
  <w:style w:type="paragraph" w:styleId="a7">
    <w:name w:val="Subtitle"/>
    <w:basedOn w:val="a"/>
    <w:next w:val="a"/>
    <w:link w:val="a8"/>
    <w:uiPriority w:val="11"/>
    <w:qFormat/>
    <w:rsid w:val="00995D3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95D3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4380</Words>
  <Characters>24971</Characters>
  <Application>Microsoft Office Word</Application>
  <DocSecurity>0</DocSecurity>
  <Lines>208</Lines>
  <Paragraphs>58</Paragraphs>
  <ScaleCrop>false</ScaleCrop>
  <Company>HP</Company>
  <LinksUpToDate>false</LinksUpToDate>
  <CharactersWithSpaces>29293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1212</cp:lastModifiedBy>
  <cp:revision>3</cp:revision>
  <dcterms:created xsi:type="dcterms:W3CDTF">2021-10-15T04:33:00Z</dcterms:created>
  <dcterms:modified xsi:type="dcterms:W3CDTF">2022-05-26T09:36:00Z</dcterms:modified>
</cp:coreProperties>
</file>